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A2B17" w14:textId="77777777" w:rsidR="0057482F" w:rsidRDefault="0057482F" w:rsidP="00371155">
      <w:pPr>
        <w:tabs>
          <w:tab w:val="left" w:pos="9652"/>
        </w:tabs>
        <w:ind w:left="36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Oddelenie výživy a hodnotenia kvality potravín, </w:t>
      </w:r>
    </w:p>
    <w:p w14:paraId="2F64048F" w14:textId="77777777" w:rsidR="0057482F" w:rsidRDefault="0057482F" w:rsidP="00371155">
      <w:pPr>
        <w:tabs>
          <w:tab w:val="left" w:pos="9652"/>
        </w:tabs>
        <w:ind w:left="36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Ústav potravinárstva a výživy , </w:t>
      </w:r>
    </w:p>
    <w:p w14:paraId="2B0FB306" w14:textId="77777777" w:rsidR="0057482F" w:rsidRDefault="0057482F" w:rsidP="00371155">
      <w:pPr>
        <w:tabs>
          <w:tab w:val="left" w:pos="9652"/>
        </w:tabs>
        <w:ind w:left="360"/>
        <w:jc w:val="center"/>
        <w:rPr>
          <w:rFonts w:ascii="Tahoma" w:hAnsi="Tahoma" w:cs="Tahoma"/>
          <w:b/>
          <w:bCs/>
        </w:rPr>
      </w:pPr>
      <w:r w:rsidRPr="00EC0518">
        <w:rPr>
          <w:rFonts w:ascii="Tahoma" w:hAnsi="Tahoma" w:cs="Tahoma"/>
          <w:b/>
          <w:bCs/>
        </w:rPr>
        <w:t>Fakulta chemick</w:t>
      </w:r>
      <w:r>
        <w:rPr>
          <w:rFonts w:ascii="Tahoma" w:hAnsi="Tahoma" w:cs="Tahoma"/>
          <w:b/>
          <w:bCs/>
        </w:rPr>
        <w:t>ej a potravinárskej technológie</w:t>
      </w:r>
      <w:r w:rsidRPr="00EC0518">
        <w:rPr>
          <w:rFonts w:ascii="Tahoma" w:hAnsi="Tahoma" w:cs="Tahoma"/>
          <w:b/>
          <w:bCs/>
        </w:rPr>
        <w:t xml:space="preserve"> STU, </w:t>
      </w:r>
    </w:p>
    <w:p w14:paraId="1453B530" w14:textId="77777777" w:rsidR="0057482F" w:rsidRPr="00EC0518" w:rsidRDefault="0057482F" w:rsidP="00371155">
      <w:pPr>
        <w:tabs>
          <w:tab w:val="left" w:pos="9652"/>
        </w:tabs>
        <w:ind w:left="36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Radlinského 9, 812 37 </w:t>
      </w:r>
      <w:r w:rsidRPr="00EC0518">
        <w:rPr>
          <w:rFonts w:ascii="Tahoma" w:hAnsi="Tahoma" w:cs="Tahoma"/>
          <w:b/>
          <w:bCs/>
        </w:rPr>
        <w:t>Bratislava</w:t>
      </w:r>
    </w:p>
    <w:p w14:paraId="6A5ABB44" w14:textId="77777777" w:rsidR="0057482F" w:rsidRDefault="0057482F" w:rsidP="00371155">
      <w:pPr>
        <w:tabs>
          <w:tab w:val="left" w:pos="966"/>
          <w:tab w:val="left" w:pos="3864"/>
          <w:tab w:val="left" w:pos="4830"/>
          <w:tab w:val="left" w:pos="5796"/>
          <w:tab w:val="left" w:pos="6762"/>
          <w:tab w:val="left" w:pos="7732"/>
          <w:tab w:val="left" w:pos="8692"/>
          <w:tab w:val="left" w:pos="9652"/>
        </w:tabs>
        <w:ind w:left="360"/>
        <w:jc w:val="center"/>
        <w:rPr>
          <w:rFonts w:ascii="Tahoma" w:hAnsi="Tahoma" w:cs="Tahoma"/>
        </w:rPr>
      </w:pPr>
    </w:p>
    <w:p w14:paraId="35CF0ED3" w14:textId="77777777" w:rsidR="0057482F" w:rsidRPr="00EC0518" w:rsidRDefault="0057482F" w:rsidP="00371155">
      <w:pPr>
        <w:tabs>
          <w:tab w:val="left" w:pos="966"/>
          <w:tab w:val="left" w:pos="3864"/>
          <w:tab w:val="left" w:pos="4830"/>
          <w:tab w:val="left" w:pos="5796"/>
          <w:tab w:val="left" w:pos="6762"/>
          <w:tab w:val="left" w:pos="7732"/>
          <w:tab w:val="left" w:pos="8692"/>
          <w:tab w:val="left" w:pos="9652"/>
        </w:tabs>
        <w:ind w:left="360"/>
        <w:jc w:val="center"/>
        <w:rPr>
          <w:rFonts w:ascii="Tahoma" w:hAnsi="Tahoma" w:cs="Tahoma"/>
        </w:rPr>
      </w:pPr>
    </w:p>
    <w:p w14:paraId="63787670" w14:textId="5DAAB660" w:rsidR="0057482F" w:rsidRDefault="0057482F" w:rsidP="00764B45">
      <w:pPr>
        <w:tabs>
          <w:tab w:val="left" w:pos="966"/>
          <w:tab w:val="left" w:pos="1932"/>
          <w:tab w:val="left" w:pos="2898"/>
          <w:tab w:val="left" w:pos="5796"/>
          <w:tab w:val="left" w:pos="6762"/>
          <w:tab w:val="left" w:pos="7732"/>
          <w:tab w:val="left" w:pos="8692"/>
          <w:tab w:val="left" w:pos="9652"/>
        </w:tabs>
        <w:ind w:left="360"/>
        <w:jc w:val="center"/>
        <w:rPr>
          <w:rFonts w:ascii="Tahoma" w:hAnsi="Tahoma" w:cs="Tahoma"/>
          <w:b/>
          <w:bCs/>
        </w:rPr>
      </w:pPr>
      <w:r w:rsidRPr="00EC0518">
        <w:rPr>
          <w:rFonts w:ascii="Tahoma" w:hAnsi="Tahoma" w:cs="Tahoma"/>
          <w:b/>
          <w:bCs/>
        </w:rPr>
        <w:t xml:space="preserve">Záväzná prihláška na </w:t>
      </w:r>
      <w:r>
        <w:rPr>
          <w:rFonts w:ascii="Tahoma" w:hAnsi="Tahoma" w:cs="Tahoma"/>
          <w:b/>
          <w:bCs/>
        </w:rPr>
        <w:t>neakreditovaný vzdelávací program (NVP)</w:t>
      </w:r>
    </w:p>
    <w:p w14:paraId="1F6492F6" w14:textId="79237C47" w:rsidR="0057482F" w:rsidRDefault="0057482F" w:rsidP="00764B45">
      <w:pPr>
        <w:tabs>
          <w:tab w:val="left" w:pos="966"/>
          <w:tab w:val="left" w:pos="1932"/>
          <w:tab w:val="left" w:pos="2898"/>
          <w:tab w:val="left" w:pos="5796"/>
          <w:tab w:val="left" w:pos="6762"/>
          <w:tab w:val="left" w:pos="7732"/>
          <w:tab w:val="left" w:pos="8692"/>
          <w:tab w:val="left" w:pos="9652"/>
        </w:tabs>
        <w:ind w:left="360"/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(požadovaný NVP označte – „x“</w:t>
      </w:r>
      <w:r w:rsidRPr="00EC0518">
        <w:rPr>
          <w:rFonts w:ascii="Tahoma" w:hAnsi="Tahoma" w:cs="Tahoma"/>
          <w:bCs/>
          <w:sz w:val="20"/>
          <w:szCs w:val="20"/>
        </w:rPr>
        <w:t>)</w:t>
      </w:r>
    </w:p>
    <w:p w14:paraId="7066ACE6" w14:textId="77777777" w:rsidR="0057482F" w:rsidRPr="00764B45" w:rsidRDefault="0057482F" w:rsidP="00764B45">
      <w:pPr>
        <w:tabs>
          <w:tab w:val="left" w:pos="966"/>
          <w:tab w:val="left" w:pos="1932"/>
          <w:tab w:val="left" w:pos="2898"/>
          <w:tab w:val="left" w:pos="5796"/>
          <w:tab w:val="left" w:pos="6762"/>
          <w:tab w:val="left" w:pos="7732"/>
          <w:tab w:val="left" w:pos="8692"/>
          <w:tab w:val="left" w:pos="9652"/>
        </w:tabs>
        <w:ind w:left="360"/>
        <w:jc w:val="center"/>
        <w:rPr>
          <w:rFonts w:ascii="Tahoma" w:hAnsi="Tahoma" w:cs="Tahoma"/>
        </w:rPr>
      </w:pPr>
    </w:p>
    <w:p w14:paraId="2E03E2F9" w14:textId="77777777" w:rsidR="0057482F" w:rsidRPr="00EC0518" w:rsidRDefault="0057482F" w:rsidP="00BA2A62">
      <w:pPr>
        <w:pStyle w:val="Odsekzoznamu"/>
        <w:numPr>
          <w:ilvl w:val="0"/>
          <w:numId w:val="1"/>
        </w:numPr>
        <w:tabs>
          <w:tab w:val="left" w:pos="966"/>
          <w:tab w:val="left" w:pos="1932"/>
          <w:tab w:val="left" w:pos="2898"/>
          <w:tab w:val="left" w:pos="4830"/>
          <w:tab w:val="left" w:pos="5796"/>
          <w:tab w:val="left" w:pos="6762"/>
          <w:tab w:val="left" w:pos="7732"/>
          <w:tab w:val="left" w:pos="8692"/>
          <w:tab w:val="left" w:pos="9652"/>
        </w:tabs>
        <w:ind w:left="1077" w:hanging="357"/>
        <w:jc w:val="center"/>
        <w:rPr>
          <w:rFonts w:ascii="Tahoma" w:hAnsi="Tahoma" w:cs="Tahoma"/>
          <w:bCs/>
          <w:sz w:val="20"/>
          <w:szCs w:val="20"/>
        </w:rPr>
      </w:pPr>
      <w:r w:rsidRPr="00EC0518">
        <w:rPr>
          <w:rFonts w:ascii="Tahoma" w:hAnsi="Tahoma" w:cs="Tahoma"/>
          <w:bCs/>
          <w:sz w:val="20"/>
          <w:szCs w:val="20"/>
        </w:rPr>
        <w:t>Senzorické hodnotenie vína</w:t>
      </w:r>
    </w:p>
    <w:p w14:paraId="66274831" w14:textId="77777777" w:rsidR="0057482F" w:rsidRPr="00EC0518" w:rsidRDefault="0057482F" w:rsidP="00BA2A62">
      <w:pPr>
        <w:pStyle w:val="Odsekzoznamu"/>
        <w:numPr>
          <w:ilvl w:val="0"/>
          <w:numId w:val="1"/>
        </w:numPr>
        <w:tabs>
          <w:tab w:val="left" w:pos="966"/>
          <w:tab w:val="left" w:pos="1932"/>
          <w:tab w:val="left" w:pos="2898"/>
          <w:tab w:val="left" w:pos="4830"/>
          <w:tab w:val="left" w:pos="5796"/>
          <w:tab w:val="left" w:pos="6762"/>
          <w:tab w:val="left" w:pos="7732"/>
          <w:tab w:val="left" w:pos="8692"/>
          <w:tab w:val="left" w:pos="9652"/>
        </w:tabs>
        <w:ind w:left="1077" w:hanging="357"/>
        <w:jc w:val="center"/>
        <w:rPr>
          <w:rFonts w:ascii="Tahoma" w:hAnsi="Tahoma" w:cs="Tahoma"/>
          <w:bCs/>
          <w:sz w:val="20"/>
          <w:szCs w:val="20"/>
        </w:rPr>
      </w:pPr>
      <w:r w:rsidRPr="00EC0518">
        <w:rPr>
          <w:rFonts w:ascii="Tahoma" w:hAnsi="Tahoma" w:cs="Tahoma"/>
          <w:bCs/>
          <w:sz w:val="20"/>
          <w:szCs w:val="20"/>
        </w:rPr>
        <w:t>Senzorické hodnotenie destilátov</w:t>
      </w:r>
    </w:p>
    <w:p w14:paraId="0C09628F" w14:textId="77777777" w:rsidR="0057482F" w:rsidRPr="00EC0518" w:rsidRDefault="0057482F" w:rsidP="00BA2A62">
      <w:pPr>
        <w:pStyle w:val="Odsekzoznamu"/>
        <w:numPr>
          <w:ilvl w:val="0"/>
          <w:numId w:val="1"/>
        </w:numPr>
        <w:tabs>
          <w:tab w:val="left" w:pos="966"/>
          <w:tab w:val="left" w:pos="1932"/>
          <w:tab w:val="left" w:pos="2898"/>
          <w:tab w:val="left" w:pos="4830"/>
          <w:tab w:val="left" w:pos="5796"/>
          <w:tab w:val="left" w:pos="6762"/>
          <w:tab w:val="left" w:pos="7732"/>
          <w:tab w:val="left" w:pos="8692"/>
          <w:tab w:val="left" w:pos="9652"/>
        </w:tabs>
        <w:ind w:left="1077" w:hanging="357"/>
        <w:jc w:val="center"/>
        <w:rPr>
          <w:rFonts w:ascii="Tahoma" w:hAnsi="Tahoma" w:cs="Tahoma"/>
          <w:bCs/>
          <w:sz w:val="20"/>
          <w:szCs w:val="20"/>
        </w:rPr>
      </w:pPr>
      <w:r w:rsidRPr="00EC0518">
        <w:rPr>
          <w:rFonts w:ascii="Tahoma" w:hAnsi="Tahoma" w:cs="Tahoma"/>
          <w:bCs/>
          <w:sz w:val="20"/>
          <w:szCs w:val="20"/>
        </w:rPr>
        <w:t>Senzorické hodnotenie piva</w:t>
      </w:r>
    </w:p>
    <w:p w14:paraId="5F16CADC" w14:textId="77777777" w:rsidR="0057482F" w:rsidRDefault="0057482F" w:rsidP="000E24F6">
      <w:pPr>
        <w:pStyle w:val="Odsekzoznamu"/>
        <w:numPr>
          <w:ilvl w:val="0"/>
          <w:numId w:val="1"/>
        </w:numPr>
        <w:tabs>
          <w:tab w:val="left" w:pos="966"/>
          <w:tab w:val="left" w:pos="1932"/>
          <w:tab w:val="left" w:pos="2898"/>
          <w:tab w:val="left" w:pos="4830"/>
          <w:tab w:val="left" w:pos="5796"/>
          <w:tab w:val="left" w:pos="6762"/>
          <w:tab w:val="left" w:pos="7732"/>
          <w:tab w:val="left" w:pos="8692"/>
          <w:tab w:val="left" w:pos="9652"/>
        </w:tabs>
        <w:ind w:left="720"/>
        <w:jc w:val="center"/>
        <w:rPr>
          <w:rFonts w:ascii="Tahoma" w:hAnsi="Tahoma" w:cs="Tahoma"/>
          <w:bCs/>
          <w:sz w:val="20"/>
          <w:szCs w:val="20"/>
        </w:rPr>
      </w:pPr>
      <w:r w:rsidRPr="004B424F">
        <w:rPr>
          <w:rFonts w:ascii="Tahoma" w:hAnsi="Tahoma" w:cs="Tahoma"/>
          <w:bCs/>
          <w:sz w:val="20"/>
          <w:szCs w:val="20"/>
        </w:rPr>
        <w:t>Senzorické hodnotenie potravín</w:t>
      </w:r>
      <w:r>
        <w:rPr>
          <w:rFonts w:ascii="Tahoma" w:hAnsi="Tahoma" w:cs="Tahoma"/>
          <w:bCs/>
          <w:sz w:val="20"/>
          <w:szCs w:val="20"/>
        </w:rPr>
        <w:t xml:space="preserve"> a obalov</w:t>
      </w:r>
    </w:p>
    <w:p w14:paraId="08713BA2" w14:textId="77777777" w:rsidR="0057482F" w:rsidRPr="00EC0518" w:rsidRDefault="0057482F" w:rsidP="00966227">
      <w:pPr>
        <w:pStyle w:val="Odsekzoznamu"/>
        <w:numPr>
          <w:ilvl w:val="0"/>
          <w:numId w:val="1"/>
        </w:numPr>
        <w:tabs>
          <w:tab w:val="left" w:pos="966"/>
          <w:tab w:val="left" w:pos="1932"/>
          <w:tab w:val="left" w:pos="2898"/>
          <w:tab w:val="left" w:pos="4830"/>
          <w:tab w:val="left" w:pos="5796"/>
          <w:tab w:val="left" w:pos="6762"/>
          <w:tab w:val="left" w:pos="7732"/>
          <w:tab w:val="left" w:pos="8692"/>
          <w:tab w:val="left" w:pos="9652"/>
        </w:tabs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Senzorické hodnotenie kozmetických výrobkov</w:t>
      </w:r>
    </w:p>
    <w:p w14:paraId="7B0963EE" w14:textId="77777777" w:rsidR="0057482F" w:rsidRPr="004B424F" w:rsidRDefault="0057482F" w:rsidP="00891CC3">
      <w:pPr>
        <w:pStyle w:val="Odsekzoznamu"/>
        <w:tabs>
          <w:tab w:val="left" w:pos="966"/>
          <w:tab w:val="left" w:pos="1932"/>
          <w:tab w:val="left" w:pos="2898"/>
          <w:tab w:val="left" w:pos="4830"/>
          <w:tab w:val="left" w:pos="5796"/>
          <w:tab w:val="left" w:pos="6762"/>
          <w:tab w:val="left" w:pos="7732"/>
          <w:tab w:val="left" w:pos="8692"/>
          <w:tab w:val="left" w:pos="9652"/>
        </w:tabs>
        <w:rPr>
          <w:rFonts w:ascii="Tahoma" w:hAnsi="Tahoma" w:cs="Tahoma"/>
          <w:bCs/>
          <w:sz w:val="20"/>
          <w:szCs w:val="20"/>
        </w:rPr>
      </w:pPr>
    </w:p>
    <w:p w14:paraId="324B9680" w14:textId="77777777" w:rsidR="0057482F" w:rsidRPr="00EC0518" w:rsidRDefault="0057482F" w:rsidP="00371155">
      <w:pPr>
        <w:tabs>
          <w:tab w:val="left" w:pos="966"/>
          <w:tab w:val="left" w:pos="1932"/>
          <w:tab w:val="left" w:pos="2898"/>
          <w:tab w:val="left" w:pos="4830"/>
          <w:tab w:val="left" w:pos="5796"/>
          <w:tab w:val="left" w:pos="6762"/>
          <w:tab w:val="left" w:pos="7732"/>
          <w:tab w:val="left" w:pos="8692"/>
          <w:tab w:val="left" w:pos="9652"/>
        </w:tabs>
        <w:ind w:left="360"/>
        <w:jc w:val="center"/>
        <w:rPr>
          <w:rFonts w:ascii="Tahoma" w:hAnsi="Tahoma" w:cs="Tahoma"/>
          <w:bCs/>
          <w:sz w:val="20"/>
          <w:szCs w:val="20"/>
        </w:rPr>
      </w:pPr>
    </w:p>
    <w:p w14:paraId="18D97BDA" w14:textId="77777777" w:rsidR="0057482F" w:rsidRPr="00EC0518" w:rsidRDefault="0057482F" w:rsidP="00BC414C">
      <w:pPr>
        <w:tabs>
          <w:tab w:val="left" w:pos="966"/>
          <w:tab w:val="left" w:pos="6762"/>
          <w:tab w:val="left" w:pos="7732"/>
          <w:tab w:val="left" w:pos="8692"/>
          <w:tab w:val="left" w:pos="9652"/>
        </w:tabs>
        <w:rPr>
          <w:rFonts w:ascii="Tahoma" w:hAnsi="Tahoma" w:cs="Tahoma"/>
          <w:sz w:val="22"/>
          <w:szCs w:val="22"/>
        </w:rPr>
      </w:pPr>
      <w:r w:rsidRPr="00EC0518">
        <w:rPr>
          <w:rFonts w:ascii="Tahoma" w:hAnsi="Tahoma" w:cs="Tahoma"/>
          <w:sz w:val="22"/>
          <w:szCs w:val="22"/>
        </w:rPr>
        <w:t xml:space="preserve">Záväzne </w:t>
      </w:r>
      <w:r>
        <w:rPr>
          <w:rFonts w:ascii="Tahoma" w:hAnsi="Tahoma" w:cs="Tahoma"/>
          <w:sz w:val="22"/>
          <w:szCs w:val="22"/>
        </w:rPr>
        <w:t xml:space="preserve">sa </w:t>
      </w:r>
      <w:r w:rsidRPr="00EC0518">
        <w:rPr>
          <w:rFonts w:ascii="Tahoma" w:hAnsi="Tahoma" w:cs="Tahoma"/>
          <w:sz w:val="22"/>
          <w:szCs w:val="22"/>
        </w:rPr>
        <w:t xml:space="preserve">prihlasujem na </w:t>
      </w:r>
      <w:r w:rsidR="00BA2A62">
        <w:rPr>
          <w:rFonts w:ascii="Tahoma" w:hAnsi="Tahoma" w:cs="Tahoma"/>
          <w:sz w:val="22"/>
          <w:szCs w:val="22"/>
        </w:rPr>
        <w:t>neakreditovaný</w:t>
      </w:r>
      <w:r>
        <w:rPr>
          <w:rFonts w:ascii="Tahoma" w:hAnsi="Tahoma" w:cs="Tahoma"/>
          <w:sz w:val="22"/>
          <w:szCs w:val="22"/>
        </w:rPr>
        <w:t xml:space="preserve"> vzdelávací program s</w:t>
      </w:r>
      <w:r w:rsidRPr="00EC0518">
        <w:rPr>
          <w:rFonts w:ascii="Tahoma" w:hAnsi="Tahoma" w:cs="Tahoma"/>
          <w:sz w:val="22"/>
          <w:szCs w:val="22"/>
        </w:rPr>
        <w:t>enzorického hodnotenia:</w:t>
      </w:r>
    </w:p>
    <w:p w14:paraId="6A711B61" w14:textId="77777777" w:rsidR="0057482F" w:rsidRPr="00EC0518" w:rsidRDefault="0057482F" w:rsidP="00BC414C">
      <w:pPr>
        <w:tabs>
          <w:tab w:val="left" w:pos="966"/>
          <w:tab w:val="left" w:pos="6762"/>
          <w:tab w:val="left" w:pos="7732"/>
          <w:tab w:val="left" w:pos="8692"/>
          <w:tab w:val="left" w:pos="9652"/>
        </w:tabs>
        <w:rPr>
          <w:rFonts w:ascii="Tahoma" w:hAnsi="Tahoma" w:cs="Tahoma"/>
          <w:sz w:val="22"/>
          <w:szCs w:val="22"/>
        </w:rPr>
      </w:pPr>
    </w:p>
    <w:p w14:paraId="1034597E" w14:textId="77777777" w:rsidR="0057482F" w:rsidRPr="00EC0518" w:rsidRDefault="0057482F" w:rsidP="0070173D">
      <w:pPr>
        <w:spacing w:line="276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EC0518">
        <w:rPr>
          <w:rFonts w:ascii="Tahoma" w:hAnsi="Tahoma" w:cs="Tahoma"/>
          <w:b/>
          <w:bCs/>
          <w:sz w:val="22"/>
          <w:szCs w:val="22"/>
        </w:rPr>
        <w:t>Priezvisko: ...........................</w:t>
      </w:r>
      <w:r>
        <w:rPr>
          <w:rFonts w:ascii="Tahoma" w:hAnsi="Tahoma" w:cs="Tahoma"/>
          <w:b/>
          <w:bCs/>
          <w:sz w:val="22"/>
          <w:szCs w:val="22"/>
        </w:rPr>
        <w:t>.....</w:t>
      </w:r>
      <w:r w:rsidRPr="00EC0518">
        <w:rPr>
          <w:rFonts w:ascii="Tahoma" w:hAnsi="Tahoma" w:cs="Tahoma"/>
          <w:b/>
          <w:bCs/>
          <w:sz w:val="22"/>
          <w:szCs w:val="22"/>
        </w:rPr>
        <w:t>. meno: ....................</w:t>
      </w:r>
      <w:r>
        <w:rPr>
          <w:rFonts w:ascii="Tahoma" w:hAnsi="Tahoma" w:cs="Tahoma"/>
          <w:b/>
          <w:bCs/>
          <w:sz w:val="22"/>
          <w:szCs w:val="22"/>
        </w:rPr>
        <w:t>........</w:t>
      </w:r>
      <w:r w:rsidRPr="00EC0518">
        <w:rPr>
          <w:rFonts w:ascii="Tahoma" w:hAnsi="Tahoma" w:cs="Tahoma"/>
          <w:b/>
          <w:bCs/>
          <w:sz w:val="22"/>
          <w:szCs w:val="22"/>
        </w:rPr>
        <w:t>. titul:...........</w:t>
      </w:r>
    </w:p>
    <w:p w14:paraId="4359F6EA" w14:textId="77777777" w:rsidR="0057482F" w:rsidRDefault="0057482F" w:rsidP="0070173D">
      <w:pPr>
        <w:spacing w:line="276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14:paraId="6D623510" w14:textId="77777777" w:rsidR="0057482F" w:rsidRPr="00EC0518" w:rsidRDefault="0057482F" w:rsidP="0070173D">
      <w:pPr>
        <w:spacing w:line="276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EC0518">
        <w:rPr>
          <w:rFonts w:ascii="Tahoma" w:hAnsi="Tahoma" w:cs="Tahoma"/>
          <w:b/>
          <w:bCs/>
          <w:sz w:val="22"/>
          <w:szCs w:val="22"/>
        </w:rPr>
        <w:t>dátum narodenia: ............</w:t>
      </w:r>
      <w:r>
        <w:rPr>
          <w:rFonts w:ascii="Tahoma" w:hAnsi="Tahoma" w:cs="Tahoma"/>
          <w:b/>
          <w:bCs/>
          <w:sz w:val="22"/>
          <w:szCs w:val="22"/>
        </w:rPr>
        <w:t>.........</w:t>
      </w:r>
      <w:r w:rsidRPr="00EC0518">
        <w:rPr>
          <w:rFonts w:ascii="Tahoma" w:hAnsi="Tahoma" w:cs="Tahoma"/>
          <w:b/>
          <w:bCs/>
          <w:sz w:val="22"/>
          <w:szCs w:val="22"/>
        </w:rPr>
        <w:t>.. miesto narodenia: ............................</w:t>
      </w:r>
    </w:p>
    <w:p w14:paraId="6B9AA0A5" w14:textId="77777777" w:rsidR="0057482F" w:rsidRPr="00EC0518" w:rsidRDefault="0057482F" w:rsidP="00BC414C">
      <w:pPr>
        <w:jc w:val="both"/>
        <w:rPr>
          <w:rFonts w:ascii="Tahoma" w:hAnsi="Tahoma" w:cs="Tahoma"/>
          <w:bCs/>
          <w:sz w:val="22"/>
          <w:szCs w:val="22"/>
        </w:rPr>
      </w:pPr>
    </w:p>
    <w:p w14:paraId="2611C145" w14:textId="77777777" w:rsidR="0057482F" w:rsidRPr="00EC0518" w:rsidRDefault="0057482F" w:rsidP="00BC414C">
      <w:pPr>
        <w:jc w:val="both"/>
        <w:rPr>
          <w:rFonts w:ascii="Tahoma" w:hAnsi="Tahoma" w:cs="Tahoma"/>
          <w:bCs/>
          <w:sz w:val="22"/>
          <w:szCs w:val="22"/>
        </w:rPr>
      </w:pPr>
      <w:r w:rsidRPr="00EC0518">
        <w:rPr>
          <w:rFonts w:ascii="Tahoma" w:hAnsi="Tahoma" w:cs="Tahoma"/>
          <w:bCs/>
          <w:sz w:val="22"/>
          <w:szCs w:val="22"/>
        </w:rPr>
        <w:t>(v prípade prihlasovania viacerých záujemcov, prosím skopírujte hore uvedenú schému údajov prihlasovaných účastníkov a uveďte jednu kontaktnú osobu)</w:t>
      </w:r>
    </w:p>
    <w:p w14:paraId="12303A21" w14:textId="77777777" w:rsidR="0057482F" w:rsidRPr="00EC0518" w:rsidRDefault="0057482F" w:rsidP="00BC414C">
      <w:pPr>
        <w:tabs>
          <w:tab w:val="left" w:pos="966"/>
          <w:tab w:val="left" w:pos="1932"/>
          <w:tab w:val="left" w:pos="2898"/>
          <w:tab w:val="left" w:pos="3864"/>
          <w:tab w:val="left" w:pos="4830"/>
          <w:tab w:val="left" w:pos="5796"/>
          <w:tab w:val="left" w:pos="6762"/>
          <w:tab w:val="left" w:pos="7732"/>
          <w:tab w:val="left" w:pos="8692"/>
          <w:tab w:val="left" w:pos="9652"/>
        </w:tabs>
        <w:ind w:hanging="3136"/>
        <w:rPr>
          <w:rFonts w:ascii="Tahoma" w:hAnsi="Tahoma" w:cs="Tahoma"/>
          <w:sz w:val="22"/>
          <w:szCs w:val="22"/>
        </w:rPr>
      </w:pPr>
      <w:r w:rsidRPr="00EC0518">
        <w:rPr>
          <w:rFonts w:ascii="Tahoma" w:hAnsi="Tahoma" w:cs="Tahoma"/>
          <w:sz w:val="22"/>
          <w:szCs w:val="22"/>
        </w:rPr>
        <w:t xml:space="preserve">     </w:t>
      </w:r>
    </w:p>
    <w:p w14:paraId="5F32B118" w14:textId="77777777" w:rsidR="0057482F" w:rsidRPr="00EC0518" w:rsidRDefault="0057482F" w:rsidP="004B424F">
      <w:pPr>
        <w:tabs>
          <w:tab w:val="left" w:pos="966"/>
          <w:tab w:val="left" w:pos="1932"/>
          <w:tab w:val="left" w:pos="2898"/>
          <w:tab w:val="left" w:pos="3864"/>
          <w:tab w:val="left" w:pos="4830"/>
          <w:tab w:val="left" w:pos="5796"/>
          <w:tab w:val="left" w:pos="6762"/>
          <w:tab w:val="left" w:pos="7732"/>
          <w:tab w:val="left" w:pos="8692"/>
          <w:tab w:val="left" w:pos="9652"/>
        </w:tabs>
        <w:spacing w:line="276" w:lineRule="auto"/>
        <w:ind w:hanging="3136"/>
        <w:rPr>
          <w:rFonts w:ascii="Tahoma" w:hAnsi="Tahoma" w:cs="Tahoma"/>
          <w:sz w:val="22"/>
          <w:szCs w:val="22"/>
        </w:rPr>
      </w:pPr>
      <w:r w:rsidRPr="00EC0518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K</w:t>
      </w:r>
      <w:r w:rsidRPr="00EC0518">
        <w:rPr>
          <w:rFonts w:ascii="Tahoma" w:hAnsi="Tahoma" w:cs="Tahoma"/>
          <w:sz w:val="22"/>
          <w:szCs w:val="22"/>
        </w:rPr>
        <w:t>ontaktná osoba: .................................</w:t>
      </w:r>
      <w:r>
        <w:rPr>
          <w:rFonts w:ascii="Tahoma" w:hAnsi="Tahoma" w:cs="Tahoma"/>
          <w:sz w:val="22"/>
          <w:szCs w:val="22"/>
        </w:rPr>
        <w:t>...................... číslo mobilu:...............................</w:t>
      </w:r>
    </w:p>
    <w:p w14:paraId="36C0CCE5" w14:textId="77777777" w:rsidR="0057482F" w:rsidRPr="00EC0518" w:rsidRDefault="0057482F" w:rsidP="0070173D">
      <w:pPr>
        <w:tabs>
          <w:tab w:val="left" w:pos="2898"/>
          <w:tab w:val="left" w:pos="4830"/>
          <w:tab w:val="left" w:pos="6762"/>
          <w:tab w:val="left" w:pos="7732"/>
          <w:tab w:val="left" w:pos="8692"/>
          <w:tab w:val="left" w:pos="9652"/>
        </w:tabs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1D814B9A" w14:textId="77777777" w:rsidR="0057482F" w:rsidRDefault="000B345F" w:rsidP="000B345F">
      <w:pPr>
        <w:tabs>
          <w:tab w:val="left" w:pos="284"/>
          <w:tab w:val="left" w:pos="4830"/>
          <w:tab w:val="left" w:pos="5796"/>
          <w:tab w:val="left" w:pos="6762"/>
          <w:tab w:val="left" w:pos="7732"/>
          <w:tab w:val="left" w:pos="8692"/>
          <w:tab w:val="left" w:pos="9652"/>
        </w:tabs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Cenník</w:t>
      </w:r>
      <w:r w:rsidR="0057482F" w:rsidRPr="00EC0518">
        <w:rPr>
          <w:rFonts w:ascii="Tahoma" w:hAnsi="Tahoma" w:cs="Tahoma"/>
          <w:b/>
          <w:sz w:val="22"/>
          <w:szCs w:val="22"/>
        </w:rPr>
        <w:t>: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57482F" w:rsidRPr="00EC0518">
        <w:rPr>
          <w:rFonts w:ascii="Tahoma" w:hAnsi="Tahoma" w:cs="Tahoma"/>
          <w:b/>
          <w:sz w:val="22"/>
          <w:szCs w:val="22"/>
        </w:rPr>
        <w:t xml:space="preserve">Dvojdňový </w:t>
      </w:r>
      <w:r>
        <w:rPr>
          <w:rFonts w:ascii="Tahoma" w:hAnsi="Tahoma" w:cs="Tahoma"/>
          <w:b/>
          <w:sz w:val="22"/>
          <w:szCs w:val="22"/>
        </w:rPr>
        <w:t>program (15 hodín</w:t>
      </w:r>
      <w:r w:rsidR="0057482F">
        <w:rPr>
          <w:rFonts w:ascii="Tahoma" w:hAnsi="Tahoma" w:cs="Tahoma"/>
          <w:b/>
          <w:sz w:val="22"/>
          <w:szCs w:val="22"/>
        </w:rPr>
        <w:t>)</w:t>
      </w:r>
      <w:r w:rsidR="0057482F" w:rsidRPr="00EC0518">
        <w:rPr>
          <w:rFonts w:ascii="Tahoma" w:hAnsi="Tahoma" w:cs="Tahoma"/>
          <w:b/>
          <w:sz w:val="22"/>
          <w:szCs w:val="22"/>
        </w:rPr>
        <w:t>:</w:t>
      </w:r>
    </w:p>
    <w:p w14:paraId="043E27B1" w14:textId="77777777" w:rsidR="000B345F" w:rsidRDefault="000B345F" w:rsidP="000B345F">
      <w:pPr>
        <w:pStyle w:val="Odsekzoznamu"/>
        <w:tabs>
          <w:tab w:val="left" w:pos="4830"/>
          <w:tab w:val="left" w:pos="5796"/>
          <w:tab w:val="left" w:pos="6762"/>
          <w:tab w:val="left" w:pos="7732"/>
          <w:tab w:val="left" w:pos="8692"/>
          <w:tab w:val="left" w:pos="9652"/>
        </w:tabs>
        <w:ind w:left="0" w:right="406"/>
        <w:contextualSpacing w:val="0"/>
        <w:jc w:val="both"/>
        <w:rPr>
          <w:rFonts w:ascii="Tahoma" w:hAnsi="Tahoma" w:cs="Tahoma"/>
          <w:sz w:val="22"/>
          <w:szCs w:val="22"/>
        </w:rPr>
      </w:pPr>
    </w:p>
    <w:p w14:paraId="5F85757C" w14:textId="77777777" w:rsidR="0057482F" w:rsidRPr="000B345F" w:rsidRDefault="000B345F" w:rsidP="000B345F">
      <w:pPr>
        <w:pStyle w:val="Odsekzoznamu"/>
        <w:tabs>
          <w:tab w:val="left" w:pos="4830"/>
          <w:tab w:val="left" w:pos="5796"/>
          <w:tab w:val="left" w:pos="6762"/>
          <w:tab w:val="left" w:pos="7732"/>
          <w:tab w:val="left" w:pos="8692"/>
          <w:tab w:val="left" w:pos="9652"/>
        </w:tabs>
        <w:ind w:left="0" w:right="406"/>
        <w:contextualSpacing w:val="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Účastník programu: </w:t>
      </w:r>
      <w:r w:rsidR="0057482F" w:rsidRPr="000B345F">
        <w:rPr>
          <w:rFonts w:ascii="Tahoma" w:hAnsi="Tahoma" w:cs="Tahoma"/>
          <w:sz w:val="22"/>
          <w:szCs w:val="22"/>
        </w:rPr>
        <w:t>170 €/osoba</w:t>
      </w:r>
    </w:p>
    <w:p w14:paraId="1DF8FB21" w14:textId="77777777" w:rsidR="000B345F" w:rsidRDefault="000B345F" w:rsidP="0070173D">
      <w:pPr>
        <w:tabs>
          <w:tab w:val="left" w:pos="966"/>
          <w:tab w:val="left" w:pos="2898"/>
          <w:tab w:val="left" w:pos="3864"/>
          <w:tab w:val="left" w:pos="4830"/>
          <w:tab w:val="left" w:pos="5796"/>
          <w:tab w:val="left" w:pos="6762"/>
          <w:tab w:val="left" w:pos="8692"/>
          <w:tab w:val="left" w:pos="9652"/>
        </w:tabs>
        <w:rPr>
          <w:rFonts w:ascii="Tahoma" w:hAnsi="Tahoma" w:cs="Tahoma"/>
          <w:b/>
          <w:sz w:val="22"/>
          <w:szCs w:val="22"/>
        </w:rPr>
      </w:pPr>
    </w:p>
    <w:p w14:paraId="73C6D5BC" w14:textId="77777777" w:rsidR="0057482F" w:rsidRDefault="0057482F" w:rsidP="0070173D">
      <w:pPr>
        <w:tabs>
          <w:tab w:val="left" w:pos="966"/>
          <w:tab w:val="left" w:pos="2898"/>
          <w:tab w:val="left" w:pos="3864"/>
          <w:tab w:val="left" w:pos="4830"/>
          <w:tab w:val="left" w:pos="5796"/>
          <w:tab w:val="left" w:pos="6762"/>
          <w:tab w:val="left" w:pos="8692"/>
          <w:tab w:val="left" w:pos="9652"/>
        </w:tabs>
        <w:rPr>
          <w:rFonts w:ascii="Tahoma" w:hAnsi="Tahoma" w:cs="Tahoma"/>
          <w:b/>
          <w:sz w:val="22"/>
          <w:szCs w:val="22"/>
        </w:rPr>
      </w:pPr>
      <w:r w:rsidRPr="00EC0518">
        <w:rPr>
          <w:rFonts w:ascii="Tahoma" w:hAnsi="Tahoma" w:cs="Tahoma"/>
          <w:b/>
          <w:sz w:val="22"/>
          <w:szCs w:val="22"/>
        </w:rPr>
        <w:t>Celková úhrada: .....……… €</w:t>
      </w:r>
    </w:p>
    <w:p w14:paraId="2E0288B5" w14:textId="77777777" w:rsidR="0057482F" w:rsidRDefault="0057482F" w:rsidP="0070173D">
      <w:pPr>
        <w:tabs>
          <w:tab w:val="left" w:pos="966"/>
          <w:tab w:val="left" w:pos="2898"/>
          <w:tab w:val="left" w:pos="3864"/>
          <w:tab w:val="left" w:pos="4830"/>
          <w:tab w:val="left" w:pos="5796"/>
          <w:tab w:val="left" w:pos="6762"/>
          <w:tab w:val="left" w:pos="8692"/>
          <w:tab w:val="left" w:pos="9652"/>
        </w:tabs>
        <w:rPr>
          <w:rFonts w:ascii="Tahoma" w:hAnsi="Tahoma" w:cs="Tahoma"/>
          <w:b/>
          <w:sz w:val="22"/>
          <w:szCs w:val="22"/>
        </w:rPr>
      </w:pPr>
    </w:p>
    <w:p w14:paraId="32434186" w14:textId="77777777" w:rsidR="0057482F" w:rsidRDefault="0057482F" w:rsidP="0070173D">
      <w:pPr>
        <w:tabs>
          <w:tab w:val="left" w:pos="966"/>
          <w:tab w:val="left" w:pos="2898"/>
          <w:tab w:val="left" w:pos="3864"/>
          <w:tab w:val="left" w:pos="4830"/>
          <w:tab w:val="left" w:pos="5796"/>
          <w:tab w:val="left" w:pos="6762"/>
          <w:tab w:val="left" w:pos="8692"/>
          <w:tab w:val="left" w:pos="9652"/>
        </w:tabs>
        <w:rPr>
          <w:rFonts w:ascii="Tahoma" w:hAnsi="Tahoma" w:cs="Tahoma"/>
          <w:b/>
          <w:sz w:val="22"/>
          <w:szCs w:val="22"/>
        </w:rPr>
      </w:pPr>
    </w:p>
    <w:p w14:paraId="59358D3E" w14:textId="77777777" w:rsidR="0057482F" w:rsidRDefault="0057482F" w:rsidP="0070173D">
      <w:pPr>
        <w:tabs>
          <w:tab w:val="left" w:pos="966"/>
          <w:tab w:val="left" w:pos="2898"/>
          <w:tab w:val="left" w:pos="3864"/>
          <w:tab w:val="left" w:pos="4830"/>
          <w:tab w:val="left" w:pos="5796"/>
          <w:tab w:val="left" w:pos="6762"/>
          <w:tab w:val="left" w:pos="8692"/>
          <w:tab w:val="left" w:pos="9652"/>
        </w:tabs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Pozn.</w:t>
      </w:r>
    </w:p>
    <w:p w14:paraId="76785C03" w14:textId="77777777" w:rsidR="0057482F" w:rsidRDefault="0057482F" w:rsidP="000B345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Neak</w:t>
      </w:r>
      <w:r w:rsidR="000B345F">
        <w:rPr>
          <w:rFonts w:ascii="Tahoma" w:hAnsi="Tahoma" w:cs="Tahoma"/>
          <w:sz w:val="22"/>
          <w:szCs w:val="22"/>
        </w:rPr>
        <w:t>reditované vzdelávacie programy</w:t>
      </w:r>
      <w:r>
        <w:rPr>
          <w:rFonts w:ascii="Tahoma" w:hAnsi="Tahoma" w:cs="Tahoma"/>
          <w:sz w:val="22"/>
          <w:szCs w:val="22"/>
        </w:rPr>
        <w:t xml:space="preserve"> nie sú predmetom DPH. </w:t>
      </w:r>
    </w:p>
    <w:p w14:paraId="026ECCCA" w14:textId="77777777" w:rsidR="0057482F" w:rsidRPr="00EC0518" w:rsidRDefault="0057482F" w:rsidP="000B345F">
      <w:pPr>
        <w:rPr>
          <w:rFonts w:ascii="Tahoma" w:hAnsi="Tahoma" w:cs="Tahoma"/>
          <w:sz w:val="22"/>
          <w:szCs w:val="22"/>
        </w:rPr>
      </w:pPr>
    </w:p>
    <w:p w14:paraId="6FB311DC" w14:textId="6163B636" w:rsidR="0057482F" w:rsidRPr="00F02662" w:rsidRDefault="0057482F" w:rsidP="000B345F">
      <w:pPr>
        <w:tabs>
          <w:tab w:val="left" w:pos="966"/>
          <w:tab w:val="left" w:pos="1932"/>
          <w:tab w:val="left" w:pos="2898"/>
          <w:tab w:val="left" w:pos="4830"/>
          <w:tab w:val="left" w:pos="5796"/>
          <w:tab w:val="left" w:pos="6762"/>
          <w:tab w:val="left" w:pos="7732"/>
          <w:tab w:val="left" w:pos="8692"/>
          <w:tab w:val="left" w:pos="9652"/>
        </w:tabs>
        <w:rPr>
          <w:rFonts w:ascii="Tahoma" w:hAnsi="Tahoma" w:cs="Tahoma"/>
          <w:b/>
          <w:sz w:val="20"/>
          <w:szCs w:val="20"/>
        </w:rPr>
      </w:pPr>
      <w:r w:rsidRPr="00F02662">
        <w:rPr>
          <w:rFonts w:ascii="Tahoma" w:hAnsi="Tahoma" w:cs="Tahoma"/>
          <w:b/>
          <w:bCs/>
          <w:sz w:val="20"/>
          <w:szCs w:val="20"/>
        </w:rPr>
        <w:t xml:space="preserve">Termín </w:t>
      </w:r>
      <w:r>
        <w:rPr>
          <w:rFonts w:ascii="Tahoma" w:hAnsi="Tahoma" w:cs="Tahoma"/>
          <w:b/>
          <w:bCs/>
          <w:sz w:val="20"/>
          <w:szCs w:val="20"/>
        </w:rPr>
        <w:t xml:space="preserve">NVP </w:t>
      </w:r>
      <w:r w:rsidRPr="00F02662">
        <w:rPr>
          <w:rFonts w:ascii="Tahoma" w:hAnsi="Tahoma" w:cs="Tahoma"/>
          <w:b/>
          <w:bCs/>
          <w:sz w:val="20"/>
          <w:szCs w:val="20"/>
        </w:rPr>
        <w:t>sa určí dodatočne po naplnení</w:t>
      </w:r>
      <w:r>
        <w:rPr>
          <w:rFonts w:ascii="Tahoma" w:hAnsi="Tahoma" w:cs="Tahoma"/>
          <w:b/>
          <w:bCs/>
          <w:sz w:val="20"/>
          <w:szCs w:val="20"/>
        </w:rPr>
        <w:t xml:space="preserve"> jeho</w:t>
      </w:r>
      <w:r w:rsidRPr="00F02662">
        <w:rPr>
          <w:rFonts w:ascii="Tahoma" w:hAnsi="Tahoma" w:cs="Tahoma"/>
          <w:b/>
          <w:bCs/>
          <w:sz w:val="20"/>
          <w:szCs w:val="20"/>
        </w:rPr>
        <w:t xml:space="preserve"> kapacity (8 – 10 účastníkov)</w:t>
      </w:r>
    </w:p>
    <w:p w14:paraId="43C112C5" w14:textId="77777777" w:rsidR="0057482F" w:rsidRPr="00F02662" w:rsidRDefault="0057482F" w:rsidP="0070173D">
      <w:pPr>
        <w:rPr>
          <w:rFonts w:ascii="Tahoma" w:hAnsi="Tahoma" w:cs="Tahoma"/>
          <w:b/>
          <w:sz w:val="22"/>
          <w:szCs w:val="22"/>
        </w:rPr>
      </w:pPr>
    </w:p>
    <w:p w14:paraId="60F9E50F" w14:textId="495230B9" w:rsidR="0057482F" w:rsidRPr="00764B45" w:rsidRDefault="0057482F" w:rsidP="00764B45">
      <w:pPr>
        <w:spacing w:after="150"/>
        <w:jc w:val="center"/>
        <w:rPr>
          <w:rFonts w:ascii="Tahoma" w:hAnsi="Tahoma" w:cs="Tahoma"/>
          <w:color w:val="333333"/>
          <w:sz w:val="21"/>
          <w:szCs w:val="21"/>
        </w:rPr>
      </w:pPr>
      <w:r w:rsidRPr="00764B45">
        <w:rPr>
          <w:rFonts w:ascii="Tahoma" w:hAnsi="Tahoma" w:cs="Tahoma"/>
          <w:b/>
          <w:bCs/>
          <w:color w:val="333333"/>
          <w:sz w:val="21"/>
          <w:szCs w:val="21"/>
        </w:rPr>
        <w:t xml:space="preserve">Podrobnejšie informácie o </w:t>
      </w:r>
      <w:r w:rsidR="000B345F">
        <w:rPr>
          <w:rFonts w:ascii="Tahoma" w:hAnsi="Tahoma" w:cs="Tahoma"/>
          <w:b/>
          <w:bCs/>
          <w:color w:val="333333"/>
          <w:sz w:val="21"/>
          <w:szCs w:val="21"/>
        </w:rPr>
        <w:t>NVP</w:t>
      </w:r>
      <w:r w:rsidR="000B345F" w:rsidRPr="000B345F">
        <w:rPr>
          <w:rFonts w:ascii="Tahoma" w:hAnsi="Tahoma" w:cs="Tahoma"/>
          <w:b/>
          <w:bCs/>
          <w:color w:val="333333"/>
          <w:sz w:val="21"/>
          <w:szCs w:val="21"/>
        </w:rPr>
        <w:t xml:space="preserve"> senzorického hodnotenia </w:t>
      </w:r>
      <w:r w:rsidRPr="00764B45">
        <w:rPr>
          <w:rFonts w:ascii="Tahoma" w:hAnsi="Tahoma" w:cs="Tahoma"/>
          <w:b/>
          <w:bCs/>
          <w:color w:val="333333"/>
          <w:sz w:val="21"/>
          <w:szCs w:val="21"/>
        </w:rPr>
        <w:t>Vám poskytnú:</w:t>
      </w:r>
      <w:r w:rsidRPr="00FD58D3">
        <w:rPr>
          <w:rFonts w:ascii="Tahoma" w:hAnsi="Tahoma" w:cs="Tahoma"/>
          <w:color w:val="333333"/>
          <w:sz w:val="21"/>
          <w:szCs w:val="21"/>
        </w:rPr>
        <w:t xml:space="preserve"> </w:t>
      </w:r>
    </w:p>
    <w:p w14:paraId="0888675D" w14:textId="6AB1282A" w:rsidR="00DF742C" w:rsidRDefault="0057482F" w:rsidP="00802090">
      <w:pPr>
        <w:spacing w:after="150"/>
        <w:jc w:val="center"/>
        <w:rPr>
          <w:rFonts w:ascii="Tahoma" w:hAnsi="Tahoma" w:cs="Tahoma"/>
          <w:color w:val="333333"/>
        </w:rPr>
      </w:pPr>
      <w:r w:rsidRPr="00764B45">
        <w:rPr>
          <w:rFonts w:ascii="Tahoma" w:hAnsi="Tahoma" w:cs="Tahoma"/>
          <w:color w:val="333333"/>
        </w:rPr>
        <w:t xml:space="preserve">Pani Gabriela </w:t>
      </w:r>
      <w:proofErr w:type="spellStart"/>
      <w:r w:rsidRPr="00764B45">
        <w:rPr>
          <w:rFonts w:ascii="Tahoma" w:hAnsi="Tahoma" w:cs="Tahoma"/>
          <w:color w:val="333333"/>
        </w:rPr>
        <w:t>Sisáková</w:t>
      </w:r>
      <w:proofErr w:type="spellEnd"/>
      <w:r w:rsidRPr="00764B45">
        <w:rPr>
          <w:rFonts w:ascii="Tahoma" w:hAnsi="Tahoma" w:cs="Tahoma"/>
          <w:color w:val="333333"/>
        </w:rPr>
        <w:t xml:space="preserve">, </w:t>
      </w:r>
      <w:hyperlink r:id="rId5" w:history="1">
        <w:r w:rsidR="00802090" w:rsidRPr="00802090">
          <w:rPr>
            <w:rStyle w:val="Hypertextovprepojenie"/>
            <w:rFonts w:ascii="Tahoma" w:hAnsi="Tahoma" w:cs="Tahoma"/>
          </w:rPr>
          <w:t>g.sisakova@zoznam.sk</w:t>
        </w:r>
      </w:hyperlink>
      <w:r w:rsidR="00802090">
        <w:rPr>
          <w:rFonts w:ascii="Tahoma" w:hAnsi="Tahoma" w:cs="Tahoma"/>
          <w:color w:val="333333"/>
        </w:rPr>
        <w:t>,</w:t>
      </w:r>
      <w:r w:rsidR="00802090" w:rsidRPr="00802090">
        <w:rPr>
          <w:rFonts w:ascii="Tahoma" w:hAnsi="Tahoma" w:cs="Tahoma"/>
          <w:color w:val="333333"/>
        </w:rPr>
        <w:t xml:space="preserve"> </w:t>
      </w:r>
      <w:r w:rsidR="00DF742C" w:rsidRPr="00764B45">
        <w:rPr>
          <w:rFonts w:ascii="Tahoma" w:hAnsi="Tahoma" w:cs="Tahoma"/>
          <w:color w:val="333333"/>
        </w:rPr>
        <w:t>09</w:t>
      </w:r>
      <w:r w:rsidR="00DF742C">
        <w:rPr>
          <w:rFonts w:ascii="Tahoma" w:hAnsi="Tahoma" w:cs="Tahoma"/>
          <w:color w:val="333333"/>
        </w:rPr>
        <w:t>05</w:t>
      </w:r>
      <w:r w:rsidR="00DF742C" w:rsidRPr="00764B45">
        <w:rPr>
          <w:rFonts w:ascii="Tahoma" w:hAnsi="Tahoma" w:cs="Tahoma"/>
          <w:color w:val="333333"/>
        </w:rPr>
        <w:t xml:space="preserve"> </w:t>
      </w:r>
      <w:r w:rsidR="00DF742C">
        <w:rPr>
          <w:rFonts w:ascii="Tahoma" w:hAnsi="Tahoma" w:cs="Tahoma"/>
          <w:color w:val="333333"/>
        </w:rPr>
        <w:t>416 21</w:t>
      </w:r>
      <w:r w:rsidR="007026CC">
        <w:rPr>
          <w:rFonts w:ascii="Tahoma" w:hAnsi="Tahoma" w:cs="Tahoma"/>
          <w:color w:val="333333"/>
        </w:rPr>
        <w:t>1</w:t>
      </w:r>
    </w:p>
    <w:p w14:paraId="2C0299E0" w14:textId="77777777" w:rsidR="0057482F" w:rsidRDefault="0057482F" w:rsidP="00891CC3">
      <w:pPr>
        <w:spacing w:after="150"/>
        <w:jc w:val="center"/>
        <w:rPr>
          <w:rFonts w:ascii="Tahoma" w:hAnsi="Tahoma" w:cs="Tahoma"/>
          <w:color w:val="333333"/>
        </w:rPr>
      </w:pPr>
      <w:r w:rsidRPr="00764B45">
        <w:rPr>
          <w:rFonts w:ascii="Tahoma" w:hAnsi="Tahoma" w:cs="Tahoma"/>
          <w:color w:val="333333"/>
        </w:rPr>
        <w:t xml:space="preserve">Ing. Vladimír </w:t>
      </w:r>
      <w:proofErr w:type="spellStart"/>
      <w:r w:rsidRPr="00764B45">
        <w:rPr>
          <w:rFonts w:ascii="Tahoma" w:hAnsi="Tahoma" w:cs="Tahoma"/>
          <w:color w:val="333333"/>
        </w:rPr>
        <w:t>Žúbor</w:t>
      </w:r>
      <w:proofErr w:type="spellEnd"/>
      <w:r w:rsidRPr="00764B45">
        <w:rPr>
          <w:rFonts w:ascii="Tahoma" w:hAnsi="Tahoma" w:cs="Tahoma"/>
          <w:color w:val="333333"/>
        </w:rPr>
        <w:t xml:space="preserve">, PhD., </w:t>
      </w:r>
      <w:hyperlink r:id="rId6" w:history="1">
        <w:r w:rsidRPr="004B424F">
          <w:rPr>
            <w:rStyle w:val="Hypertextovprepojenie"/>
            <w:rFonts w:ascii="Tahoma" w:hAnsi="Tahoma" w:cs="Tahoma"/>
          </w:rPr>
          <w:t>vladimir.zubor@stuba.sk</w:t>
        </w:r>
      </w:hyperlink>
      <w:r w:rsidRPr="00764B45">
        <w:rPr>
          <w:rFonts w:ascii="Tahoma" w:hAnsi="Tahoma" w:cs="Tahoma"/>
          <w:color w:val="333333"/>
        </w:rPr>
        <w:t>, 0918 674</w:t>
      </w:r>
      <w:r>
        <w:rPr>
          <w:rFonts w:ascii="Tahoma" w:hAnsi="Tahoma" w:cs="Tahoma"/>
          <w:color w:val="333333"/>
        </w:rPr>
        <w:t> </w:t>
      </w:r>
      <w:r w:rsidRPr="00764B45">
        <w:rPr>
          <w:rFonts w:ascii="Tahoma" w:hAnsi="Tahoma" w:cs="Tahoma"/>
          <w:color w:val="333333"/>
        </w:rPr>
        <w:t>197</w:t>
      </w:r>
      <w:r>
        <w:rPr>
          <w:rFonts w:ascii="Tahoma" w:hAnsi="Tahoma" w:cs="Tahoma"/>
          <w:color w:val="333333"/>
        </w:rPr>
        <w:t xml:space="preserve"> </w:t>
      </w:r>
    </w:p>
    <w:p w14:paraId="7AD5DEF1" w14:textId="33EC421E" w:rsidR="0057482F" w:rsidRDefault="0057482F" w:rsidP="00891CC3">
      <w:pPr>
        <w:spacing w:after="150"/>
        <w:jc w:val="center"/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 xml:space="preserve">Ing. Anna Mikulajová, PhD, </w:t>
      </w:r>
      <w:hyperlink r:id="rId7" w:history="1">
        <w:r w:rsidR="00D90CC4" w:rsidRPr="009061A4">
          <w:rPr>
            <w:rStyle w:val="Hypertextovprepojenie"/>
            <w:rFonts w:ascii="Tahoma" w:hAnsi="Tahoma" w:cs="Tahoma"/>
          </w:rPr>
          <w:t>anna.mikulajova@stuba.sk</w:t>
        </w:r>
      </w:hyperlink>
      <w:r w:rsidRPr="00764B45">
        <w:rPr>
          <w:rFonts w:ascii="Tahoma" w:hAnsi="Tahoma" w:cs="Tahoma"/>
          <w:color w:val="333333"/>
        </w:rPr>
        <w:t>,</w:t>
      </w:r>
      <w:r>
        <w:rPr>
          <w:rFonts w:ascii="Tahoma" w:hAnsi="Tahoma" w:cs="Tahoma"/>
          <w:color w:val="333333"/>
        </w:rPr>
        <w:t xml:space="preserve"> 0907 172 137</w:t>
      </w:r>
    </w:p>
    <w:p w14:paraId="79D6C912" w14:textId="77777777" w:rsidR="0057482F" w:rsidRDefault="0057482F" w:rsidP="00891CC3">
      <w:pPr>
        <w:spacing w:after="150"/>
        <w:jc w:val="center"/>
        <w:rPr>
          <w:rFonts w:ascii="Tahoma" w:hAnsi="Tahoma" w:cs="Tahoma"/>
          <w:color w:val="333333"/>
        </w:rPr>
      </w:pPr>
      <w:r w:rsidRPr="00764B45">
        <w:rPr>
          <w:rFonts w:ascii="Tahoma" w:hAnsi="Tahoma" w:cs="Tahoma"/>
          <w:color w:val="333333"/>
        </w:rPr>
        <w:t xml:space="preserve">Prof. Ing. Ľubomír Valík, PhD., </w:t>
      </w:r>
      <w:hyperlink r:id="rId8" w:history="1">
        <w:r w:rsidRPr="00764B45">
          <w:rPr>
            <w:rStyle w:val="Hypertextovprepojenie"/>
            <w:rFonts w:ascii="Tahoma" w:hAnsi="Tahoma" w:cs="Tahoma"/>
          </w:rPr>
          <w:t>lubomir.valik@stuba.sk</w:t>
        </w:r>
      </w:hyperlink>
      <w:r w:rsidRPr="00764B45">
        <w:rPr>
          <w:rFonts w:ascii="Tahoma" w:hAnsi="Tahoma" w:cs="Tahoma"/>
          <w:color w:val="333333"/>
        </w:rPr>
        <w:t>, 0918 674</w:t>
      </w:r>
      <w:r>
        <w:rPr>
          <w:rFonts w:ascii="Tahoma" w:hAnsi="Tahoma" w:cs="Tahoma"/>
          <w:color w:val="333333"/>
        </w:rPr>
        <w:t> </w:t>
      </w:r>
      <w:r w:rsidRPr="00764B45">
        <w:rPr>
          <w:rFonts w:ascii="Tahoma" w:hAnsi="Tahoma" w:cs="Tahoma"/>
          <w:color w:val="333333"/>
        </w:rPr>
        <w:t>518</w:t>
      </w:r>
    </w:p>
    <w:p w14:paraId="3FECABC1" w14:textId="77777777" w:rsidR="0057482F" w:rsidRPr="00FD58D3" w:rsidRDefault="0057482F" w:rsidP="00891CC3">
      <w:pPr>
        <w:spacing w:after="150"/>
        <w:rPr>
          <w:rFonts w:ascii="Tahoma" w:hAnsi="Tahoma" w:cs="Tahoma"/>
          <w:color w:val="333333"/>
        </w:rPr>
      </w:pPr>
    </w:p>
    <w:p w14:paraId="7585DA76" w14:textId="77777777" w:rsidR="0057482F" w:rsidRPr="00EC0518" w:rsidRDefault="0057482F" w:rsidP="00FF1931">
      <w:pPr>
        <w:jc w:val="both"/>
        <w:rPr>
          <w:rFonts w:ascii="Tahoma" w:hAnsi="Tahoma" w:cs="Tahoma"/>
          <w:sz w:val="22"/>
          <w:szCs w:val="22"/>
        </w:rPr>
      </w:pPr>
    </w:p>
    <w:p w14:paraId="2B1AC86B" w14:textId="77777777" w:rsidR="0057482F" w:rsidRPr="00EC0518" w:rsidRDefault="0057482F" w:rsidP="00764B45">
      <w:pPr>
        <w:rPr>
          <w:rFonts w:ascii="Tahoma" w:hAnsi="Tahoma" w:cs="Tahoma"/>
          <w:sz w:val="22"/>
          <w:szCs w:val="22"/>
        </w:rPr>
      </w:pPr>
      <w:r w:rsidRPr="00EC0518">
        <w:rPr>
          <w:rFonts w:ascii="Tahoma" w:hAnsi="Tahoma" w:cs="Tahoma"/>
          <w:sz w:val="22"/>
          <w:szCs w:val="22"/>
        </w:rPr>
        <w:t>V .........................</w:t>
      </w:r>
      <w:r w:rsidRPr="00EC0518">
        <w:rPr>
          <w:rFonts w:ascii="Tahoma" w:hAnsi="Tahoma" w:cs="Tahoma"/>
          <w:sz w:val="22"/>
          <w:szCs w:val="22"/>
        </w:rPr>
        <w:tab/>
      </w:r>
      <w:r w:rsidRPr="00EC0518">
        <w:rPr>
          <w:rFonts w:ascii="Tahoma" w:hAnsi="Tahoma" w:cs="Tahoma"/>
          <w:sz w:val="22"/>
          <w:szCs w:val="22"/>
        </w:rPr>
        <w:tab/>
        <w:t xml:space="preserve"> dňa................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EC0518">
        <w:rPr>
          <w:rFonts w:ascii="Tahoma" w:hAnsi="Tahoma" w:cs="Tahoma"/>
          <w:sz w:val="22"/>
          <w:szCs w:val="22"/>
        </w:rPr>
        <w:t>podpis a pečiatka</w:t>
      </w:r>
    </w:p>
    <w:sectPr w:rsidR="0057482F" w:rsidRPr="00EC0518" w:rsidSect="00BC414C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7002"/>
    <w:multiLevelType w:val="hybridMultilevel"/>
    <w:tmpl w:val="E7AE9FF4"/>
    <w:lvl w:ilvl="0" w:tplc="A484E3A6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03950"/>
    <w:multiLevelType w:val="hybridMultilevel"/>
    <w:tmpl w:val="00F6182E"/>
    <w:lvl w:ilvl="0" w:tplc="A484E3A6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D369C"/>
    <w:multiLevelType w:val="hybridMultilevel"/>
    <w:tmpl w:val="B61265B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064433">
    <w:abstractNumId w:val="0"/>
  </w:num>
  <w:num w:numId="2" w16cid:durableId="2046320824">
    <w:abstractNumId w:val="1"/>
  </w:num>
  <w:num w:numId="3" w16cid:durableId="613679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1155"/>
    <w:rsid w:val="000271D8"/>
    <w:rsid w:val="00031DB7"/>
    <w:rsid w:val="0007718E"/>
    <w:rsid w:val="000A5C62"/>
    <w:rsid w:val="000B345F"/>
    <w:rsid w:val="000D203E"/>
    <w:rsid w:val="000E24F6"/>
    <w:rsid w:val="0012400E"/>
    <w:rsid w:val="00140861"/>
    <w:rsid w:val="00207B15"/>
    <w:rsid w:val="00221F1C"/>
    <w:rsid w:val="002255D6"/>
    <w:rsid w:val="00241228"/>
    <w:rsid w:val="002B583D"/>
    <w:rsid w:val="002B7431"/>
    <w:rsid w:val="0030516F"/>
    <w:rsid w:val="00371155"/>
    <w:rsid w:val="003B09F0"/>
    <w:rsid w:val="00422E5D"/>
    <w:rsid w:val="00481FE4"/>
    <w:rsid w:val="004B424F"/>
    <w:rsid w:val="004D37CB"/>
    <w:rsid w:val="0050143B"/>
    <w:rsid w:val="0053677E"/>
    <w:rsid w:val="0057482F"/>
    <w:rsid w:val="005D5BFE"/>
    <w:rsid w:val="005F360F"/>
    <w:rsid w:val="006017A3"/>
    <w:rsid w:val="00616239"/>
    <w:rsid w:val="0070173D"/>
    <w:rsid w:val="007026CC"/>
    <w:rsid w:val="00764B45"/>
    <w:rsid w:val="007656CE"/>
    <w:rsid w:val="007D7CE3"/>
    <w:rsid w:val="00802090"/>
    <w:rsid w:val="00824947"/>
    <w:rsid w:val="00843478"/>
    <w:rsid w:val="00891CC3"/>
    <w:rsid w:val="008A239B"/>
    <w:rsid w:val="008A3B65"/>
    <w:rsid w:val="008D77CA"/>
    <w:rsid w:val="008E3E84"/>
    <w:rsid w:val="008F141B"/>
    <w:rsid w:val="009040B5"/>
    <w:rsid w:val="0091031D"/>
    <w:rsid w:val="009363D4"/>
    <w:rsid w:val="00951BE6"/>
    <w:rsid w:val="009535FA"/>
    <w:rsid w:val="00966227"/>
    <w:rsid w:val="00997F66"/>
    <w:rsid w:val="00A275AF"/>
    <w:rsid w:val="00A72FAD"/>
    <w:rsid w:val="00AC07AA"/>
    <w:rsid w:val="00AF608A"/>
    <w:rsid w:val="00B22A12"/>
    <w:rsid w:val="00B62580"/>
    <w:rsid w:val="00BA2A62"/>
    <w:rsid w:val="00BC414C"/>
    <w:rsid w:val="00BE721A"/>
    <w:rsid w:val="00BF33C0"/>
    <w:rsid w:val="00BF368D"/>
    <w:rsid w:val="00C03934"/>
    <w:rsid w:val="00C047E3"/>
    <w:rsid w:val="00C06A1C"/>
    <w:rsid w:val="00C635F1"/>
    <w:rsid w:val="00CC17BE"/>
    <w:rsid w:val="00CE23BA"/>
    <w:rsid w:val="00D056EC"/>
    <w:rsid w:val="00D52E60"/>
    <w:rsid w:val="00D74003"/>
    <w:rsid w:val="00D90CC4"/>
    <w:rsid w:val="00DB0D52"/>
    <w:rsid w:val="00DB6B41"/>
    <w:rsid w:val="00DE6C83"/>
    <w:rsid w:val="00DF742C"/>
    <w:rsid w:val="00E522EE"/>
    <w:rsid w:val="00EB5970"/>
    <w:rsid w:val="00EC0518"/>
    <w:rsid w:val="00F02662"/>
    <w:rsid w:val="00F75458"/>
    <w:rsid w:val="00FD0CEA"/>
    <w:rsid w:val="00FD58D3"/>
    <w:rsid w:val="00FD6A2E"/>
    <w:rsid w:val="00FF1931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F82465"/>
  <w15:docId w15:val="{D38F76BE-4666-47EC-89A7-D9E8CD6B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71155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l1">
    <w:name w:val="Štýl1"/>
    <w:basedOn w:val="Predvolenpsmoodseku"/>
    <w:uiPriority w:val="99"/>
    <w:rsid w:val="00C635F1"/>
    <w:rPr>
      <w:rFonts w:cs="Times New Roman"/>
    </w:rPr>
  </w:style>
  <w:style w:type="character" w:styleId="Hypertextovprepojenie">
    <w:name w:val="Hyperlink"/>
    <w:basedOn w:val="Predvolenpsmoodseku"/>
    <w:uiPriority w:val="99"/>
    <w:rsid w:val="00371155"/>
    <w:rPr>
      <w:rFonts w:cs="Times New Roman"/>
      <w:color w:val="0000FF"/>
      <w:u w:val="single"/>
    </w:rPr>
  </w:style>
  <w:style w:type="character" w:styleId="Vrazn">
    <w:name w:val="Strong"/>
    <w:basedOn w:val="Predvolenpsmoodseku"/>
    <w:uiPriority w:val="99"/>
    <w:qFormat/>
    <w:rsid w:val="00371155"/>
    <w:rPr>
      <w:rFonts w:cs="Times New Roman"/>
      <w:b/>
      <w:bCs/>
    </w:rPr>
  </w:style>
  <w:style w:type="paragraph" w:styleId="Zarkazkladnhotextu3">
    <w:name w:val="Body Text Indent 3"/>
    <w:basedOn w:val="Normlny"/>
    <w:link w:val="Zarkazkladnhotextu3Char"/>
    <w:uiPriority w:val="99"/>
    <w:rsid w:val="00371155"/>
    <w:pPr>
      <w:tabs>
        <w:tab w:val="left" w:pos="1166"/>
        <w:tab w:val="left" w:pos="10286"/>
      </w:tabs>
      <w:autoSpaceDE w:val="0"/>
      <w:autoSpaceDN w:val="0"/>
      <w:adjustRightInd w:val="0"/>
      <w:ind w:left="1134" w:hanging="1134"/>
    </w:pPr>
    <w:rPr>
      <w:rFonts w:ascii="Arial" w:hAnsi="Arial" w:cs="Arial"/>
      <w:color w:val="000000"/>
      <w:sz w:val="20"/>
      <w:szCs w:val="20"/>
      <w:lang w:val="cs-CZ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9535FA"/>
    <w:rPr>
      <w:rFonts w:cs="Times New Roman"/>
      <w:sz w:val="16"/>
      <w:szCs w:val="16"/>
    </w:rPr>
  </w:style>
  <w:style w:type="paragraph" w:styleId="Odsekzoznamu">
    <w:name w:val="List Paragraph"/>
    <w:basedOn w:val="Normlny"/>
    <w:uiPriority w:val="99"/>
    <w:qFormat/>
    <w:rsid w:val="00BC414C"/>
    <w:pPr>
      <w:ind w:left="720"/>
      <w:contextualSpacing/>
    </w:pPr>
  </w:style>
  <w:style w:type="character" w:customStyle="1" w:styleId="Nevyrieenzmienka1">
    <w:name w:val="Nevyriešená zmienka1"/>
    <w:basedOn w:val="Predvolenpsmoodseku"/>
    <w:uiPriority w:val="99"/>
    <w:semiHidden/>
    <w:rsid w:val="00891CC3"/>
    <w:rPr>
      <w:rFonts w:cs="Times New Roman"/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rsid w:val="00891CC3"/>
    <w:rPr>
      <w:rFonts w:cs="Times New Roman"/>
      <w:color w:val="800080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90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omir.valik@stuba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a.mikulajova@stuba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ladimir.zubor@stuba.sk" TargetMode="External"/><Relationship Id="rId5" Type="http://schemas.openxmlformats.org/officeDocument/2006/relationships/hyperlink" Target="g.sisakova@zoznam.s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SENZORICKÉ LABORATÓRIUM, Fakulty chemickej a potravinárskej technológie, STU</dc:title>
  <dc:creator>Alexander Príbela</dc:creator>
  <cp:lastModifiedBy>Anna Mikulajová</cp:lastModifiedBy>
  <cp:revision>10</cp:revision>
  <cp:lastPrinted>2016-04-20T11:23:00Z</cp:lastPrinted>
  <dcterms:created xsi:type="dcterms:W3CDTF">2026-03-21T19:41:00Z</dcterms:created>
  <dcterms:modified xsi:type="dcterms:W3CDTF">2026-03-31T07:29:00Z</dcterms:modified>
</cp:coreProperties>
</file>