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5003"/>
        <w:gridCol w:w="4083"/>
      </w:tblGrid>
      <w:tr w:rsidR="00092579" w:rsidRPr="00751D02" w:rsidTr="00092579">
        <w:trPr>
          <w:trHeight w:val="2280"/>
        </w:trPr>
        <w:tc>
          <w:tcPr>
            <w:tcW w:w="5148" w:type="dxa"/>
            <w:vAlign w:val="center"/>
          </w:tcPr>
          <w:p w:rsidR="00092579" w:rsidRPr="00751D02" w:rsidRDefault="002924BE" w:rsidP="00092579">
            <w:pPr>
              <w:pStyle w:val="Nadpis1"/>
              <w:framePr w:wrap="around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color w:val="0095D9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lang w:eastAsia="sk-SK"/>
              </w:rPr>
              <w:drawing>
                <wp:inline distT="0" distB="0" distL="0" distR="0">
                  <wp:extent cx="2409825" cy="1390650"/>
                  <wp:effectExtent l="0" t="0" r="0" b="0"/>
                  <wp:docPr id="1" name="Obrázok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8" w:type="dxa"/>
            <w:vAlign w:val="center"/>
          </w:tcPr>
          <w:p w:rsidR="00092579" w:rsidRPr="00751D02" w:rsidRDefault="002924BE" w:rsidP="00092579">
            <w:pPr>
              <w:jc w:val="center"/>
              <w:rPr>
                <w:rFonts w:ascii="Calibri" w:hAnsi="Calibri" w:cs="Calibri"/>
                <w:b/>
                <w:noProof/>
                <w:lang w:eastAsia="en-US"/>
              </w:rPr>
            </w:pPr>
            <w:r>
              <w:rPr>
                <w:rFonts w:ascii="Calibri" w:hAnsi="Calibri" w:cs="Calibri"/>
                <w:b/>
                <w:noProof/>
                <w:lang w:eastAsia="sk-SK"/>
              </w:rPr>
              <w:drawing>
                <wp:inline distT="0" distB="0" distL="0" distR="0">
                  <wp:extent cx="2219325" cy="952500"/>
                  <wp:effectExtent l="0" t="0" r="0" b="0"/>
                  <wp:docPr id="2" name="Obrázo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36B" w:rsidRPr="00751D02" w:rsidRDefault="0042336B" w:rsidP="0042336B">
      <w:pPr>
        <w:rPr>
          <w:rFonts w:ascii="Calibri" w:hAnsi="Calibri" w:cs="Calibri"/>
          <w:vanish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17"/>
        <w:gridCol w:w="4454"/>
      </w:tblGrid>
      <w:tr w:rsidR="00092579" w:rsidRPr="00751D02" w:rsidTr="00092579">
        <w:trPr>
          <w:trHeight w:val="2280"/>
        </w:trPr>
        <w:tc>
          <w:tcPr>
            <w:tcW w:w="4643" w:type="dxa"/>
            <w:vAlign w:val="center"/>
          </w:tcPr>
          <w:p w:rsidR="00092579" w:rsidRPr="00751D02" w:rsidRDefault="002924BE" w:rsidP="0009257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noProof/>
                <w:lang w:eastAsia="sk-SK"/>
              </w:rPr>
              <w:drawing>
                <wp:inline distT="0" distB="0" distL="0" distR="0">
                  <wp:extent cx="2619375" cy="762000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  <w:vAlign w:val="center"/>
          </w:tcPr>
          <w:p w:rsidR="00092579" w:rsidRPr="00751D02" w:rsidRDefault="002924BE" w:rsidP="0009257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noProof/>
                <w:lang w:eastAsia="sk-SK"/>
              </w:rPr>
              <w:drawing>
                <wp:inline distT="0" distB="0" distL="0" distR="0">
                  <wp:extent cx="1400175" cy="1085850"/>
                  <wp:effectExtent l="0" t="0" r="0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B51" w:rsidRPr="00751D02" w:rsidRDefault="00217B51" w:rsidP="00217B51">
      <w:pPr>
        <w:jc w:val="center"/>
        <w:rPr>
          <w:rFonts w:ascii="Calibri" w:hAnsi="Calibri" w:cs="Calibri"/>
          <w:b/>
          <w:caps/>
          <w:sz w:val="36"/>
        </w:rPr>
      </w:pPr>
    </w:p>
    <w:p w:rsidR="00CD48DA" w:rsidRPr="00751D02" w:rsidRDefault="008D5534" w:rsidP="00CD48DA">
      <w:pPr>
        <w:jc w:val="center"/>
        <w:rPr>
          <w:rFonts w:ascii="Calibri" w:hAnsi="Calibri" w:cs="Calibri"/>
          <w:b/>
          <w:caps/>
          <w:sz w:val="40"/>
          <w:szCs w:val="40"/>
        </w:rPr>
      </w:pPr>
      <w:r w:rsidRPr="00751D02">
        <w:rPr>
          <w:rFonts w:ascii="Calibri" w:hAnsi="Calibri" w:cs="Calibri"/>
          <w:b/>
          <w:caps/>
          <w:sz w:val="40"/>
          <w:szCs w:val="40"/>
        </w:rPr>
        <w:t>62</w:t>
      </w:r>
      <w:r w:rsidR="00217B51" w:rsidRPr="00751D02">
        <w:rPr>
          <w:rFonts w:ascii="Calibri" w:hAnsi="Calibri" w:cs="Calibri"/>
          <w:b/>
          <w:caps/>
          <w:sz w:val="40"/>
          <w:szCs w:val="40"/>
        </w:rPr>
        <w:t>.</w:t>
      </w:r>
      <w:r w:rsidR="00217B51" w:rsidRPr="00751D02">
        <w:rPr>
          <w:rFonts w:ascii="Calibri" w:hAnsi="Calibri" w:cs="Calibri"/>
          <w:b/>
          <w:caps/>
          <w:sz w:val="40"/>
          <w:szCs w:val="40"/>
        </w:rPr>
        <w:tab/>
        <w:t>galvanická konferencia</w:t>
      </w:r>
      <w:r w:rsidR="00CD48DA" w:rsidRPr="00751D02">
        <w:rPr>
          <w:rFonts w:ascii="Calibri" w:hAnsi="Calibri" w:cs="Calibri"/>
          <w:b/>
          <w:caps/>
          <w:sz w:val="40"/>
          <w:szCs w:val="40"/>
        </w:rPr>
        <w:t xml:space="preserve"> A NOVÉ TRENDY V POVRCHOVÝCH ÚPRAVÁCH </w:t>
      </w:r>
    </w:p>
    <w:p w:rsidR="00217B51" w:rsidRPr="00751D02" w:rsidRDefault="00217B51" w:rsidP="00217B51">
      <w:pPr>
        <w:rPr>
          <w:rFonts w:ascii="Calibri" w:hAnsi="Calibri" w:cs="Calibri"/>
          <w:b/>
          <w:caps/>
        </w:rPr>
      </w:pPr>
    </w:p>
    <w:p w:rsidR="00217B51" w:rsidRPr="00751D02" w:rsidRDefault="002924BE" w:rsidP="00217B51">
      <w:pPr>
        <w:jc w:val="center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noProof/>
          <w:lang w:eastAsia="sk-SK"/>
        </w:rPr>
        <w:drawing>
          <wp:inline distT="0" distB="0" distL="0" distR="0">
            <wp:extent cx="904875" cy="904875"/>
            <wp:effectExtent l="0" t="0" r="0" b="0"/>
            <wp:docPr id="5" name="Obrázok 43" descr="logo_konf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3" descr="logo_konf_do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B51" w:rsidRPr="00751D02" w:rsidRDefault="00217B51" w:rsidP="00217B51">
      <w:pPr>
        <w:rPr>
          <w:rFonts w:ascii="Calibri" w:hAnsi="Calibri" w:cs="Calibri"/>
          <w:b/>
          <w:caps/>
        </w:rPr>
      </w:pPr>
    </w:p>
    <w:p w:rsidR="00217B51" w:rsidRPr="00751D02" w:rsidRDefault="000C0023" w:rsidP="00217B51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caps/>
          <w:sz w:val="32"/>
          <w:szCs w:val="32"/>
        </w:rPr>
        <w:t>7</w:t>
      </w:r>
      <w:r w:rsidR="00217B51" w:rsidRPr="00751D02">
        <w:rPr>
          <w:rFonts w:ascii="Calibri" w:hAnsi="Calibri" w:cs="Calibri"/>
          <w:b/>
          <w:caps/>
          <w:sz w:val="32"/>
          <w:szCs w:val="32"/>
        </w:rPr>
        <w:t xml:space="preserve">. – </w:t>
      </w:r>
      <w:r>
        <w:rPr>
          <w:rFonts w:ascii="Calibri" w:hAnsi="Calibri" w:cs="Calibri"/>
          <w:b/>
          <w:caps/>
          <w:sz w:val="32"/>
          <w:szCs w:val="32"/>
        </w:rPr>
        <w:t>8</w:t>
      </w:r>
      <w:r w:rsidR="00217B51" w:rsidRPr="00751D02">
        <w:rPr>
          <w:rFonts w:ascii="Calibri" w:hAnsi="Calibri" w:cs="Calibri"/>
          <w:b/>
          <w:caps/>
          <w:sz w:val="32"/>
          <w:szCs w:val="32"/>
        </w:rPr>
        <w:t xml:space="preserve">. </w:t>
      </w:r>
      <w:r w:rsidR="008D5534" w:rsidRPr="00751D02">
        <w:rPr>
          <w:rFonts w:ascii="Calibri" w:hAnsi="Calibri" w:cs="Calibri"/>
          <w:b/>
          <w:caps/>
          <w:sz w:val="32"/>
          <w:szCs w:val="32"/>
        </w:rPr>
        <w:t>6</w:t>
      </w:r>
      <w:r w:rsidR="00730BC3">
        <w:rPr>
          <w:rFonts w:ascii="Calibri" w:hAnsi="Calibri" w:cs="Calibri"/>
          <w:b/>
          <w:caps/>
          <w:sz w:val="32"/>
          <w:szCs w:val="32"/>
        </w:rPr>
        <w:t>.</w:t>
      </w:r>
      <w:r w:rsidR="00217B51" w:rsidRPr="00751D02">
        <w:rPr>
          <w:rFonts w:ascii="Calibri" w:hAnsi="Calibri" w:cs="Calibri"/>
          <w:b/>
          <w:sz w:val="32"/>
          <w:szCs w:val="32"/>
        </w:rPr>
        <w:t xml:space="preserve"> 20</w:t>
      </w:r>
      <w:r w:rsidR="008D5534" w:rsidRPr="00751D02">
        <w:rPr>
          <w:rFonts w:ascii="Calibri" w:hAnsi="Calibri" w:cs="Calibri"/>
          <w:b/>
          <w:sz w:val="32"/>
          <w:szCs w:val="32"/>
        </w:rPr>
        <w:t>2</w:t>
      </w:r>
      <w:r>
        <w:rPr>
          <w:rFonts w:ascii="Calibri" w:hAnsi="Calibri" w:cs="Calibri"/>
          <w:b/>
          <w:sz w:val="32"/>
          <w:szCs w:val="32"/>
        </w:rPr>
        <w:t>2</w:t>
      </w:r>
      <w:r w:rsidR="00217B51" w:rsidRPr="00751D02">
        <w:rPr>
          <w:rFonts w:ascii="Calibri" w:hAnsi="Calibri" w:cs="Calibri"/>
          <w:b/>
          <w:sz w:val="32"/>
          <w:szCs w:val="32"/>
        </w:rPr>
        <w:t>, KOČOVCE</w:t>
      </w:r>
    </w:p>
    <w:p w:rsidR="00217B51" w:rsidRPr="00751D02" w:rsidRDefault="00217B51" w:rsidP="00217B51">
      <w:pPr>
        <w:rPr>
          <w:rFonts w:ascii="Calibri" w:hAnsi="Calibri" w:cs="Calibri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00"/>
        <w:gridCol w:w="4571"/>
      </w:tblGrid>
      <w:tr w:rsidR="00217B51" w:rsidRPr="00751D02" w:rsidTr="00217B51">
        <w:trPr>
          <w:jc w:val="center"/>
        </w:trPr>
        <w:tc>
          <w:tcPr>
            <w:tcW w:w="4605" w:type="dxa"/>
            <w:vAlign w:val="center"/>
          </w:tcPr>
          <w:p w:rsidR="00217B51" w:rsidRPr="00751D02" w:rsidRDefault="002924BE" w:rsidP="00217B51">
            <w:pPr>
              <w:jc w:val="center"/>
              <w:rPr>
                <w:rFonts w:ascii="Calibri" w:hAnsi="Calibri" w:cs="Calibri"/>
                <w:b/>
                <w:noProof/>
                <w:lang w:val="en-US" w:eastAsia="en-US"/>
              </w:rPr>
            </w:pPr>
            <w:r>
              <w:rPr>
                <w:rFonts w:ascii="Calibri" w:hAnsi="Calibri" w:cs="Calibri"/>
                <w:b/>
                <w:noProof/>
                <w:lang w:eastAsia="sk-SK"/>
              </w:rPr>
              <w:drawing>
                <wp:inline distT="0" distB="0" distL="0" distR="0">
                  <wp:extent cx="2447925" cy="1676400"/>
                  <wp:effectExtent l="0" t="0" r="0" b="0"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 w:rsidR="00217B51" w:rsidRPr="00751D02" w:rsidRDefault="002924BE" w:rsidP="00217B51">
            <w:pPr>
              <w:jc w:val="center"/>
              <w:rPr>
                <w:rFonts w:ascii="Calibri" w:hAnsi="Calibri" w:cs="Calibri"/>
                <w:b/>
                <w:noProof/>
                <w:lang w:val="en-US" w:eastAsia="en-US"/>
              </w:rPr>
            </w:pPr>
            <w:r>
              <w:rPr>
                <w:rFonts w:ascii="Calibri" w:hAnsi="Calibri" w:cs="Calibri"/>
                <w:b/>
                <w:noProof/>
                <w:lang w:eastAsia="sk-SK"/>
              </w:rPr>
              <w:drawing>
                <wp:inline distT="0" distB="0" distL="0" distR="0">
                  <wp:extent cx="2676525" cy="1685925"/>
                  <wp:effectExtent l="0" t="0" r="0" b="0"/>
                  <wp:docPr id="7" name="Obrázok 7" descr="http://www.svf.stuba.sk/images/aktuality/clanky/4959/n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vf.stuba.sk/images/aktuality/clanky/4959/n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8DA" w:rsidRPr="00751D02" w:rsidRDefault="00217B51" w:rsidP="00CD48DA">
      <w:pPr>
        <w:spacing w:line="240" w:lineRule="auto"/>
        <w:ind w:firstLine="426"/>
        <w:rPr>
          <w:rFonts w:ascii="Calibri" w:hAnsi="Calibri" w:cs="Calibri"/>
          <w:i/>
        </w:rPr>
      </w:pPr>
      <w:r w:rsidRPr="00751D02">
        <w:rPr>
          <w:rFonts w:ascii="Calibri" w:hAnsi="Calibri" w:cs="Calibri"/>
        </w:rPr>
        <w:br w:type="page"/>
      </w:r>
      <w:r w:rsidR="00CD48DA" w:rsidRPr="00751D02">
        <w:rPr>
          <w:rFonts w:ascii="Calibri" w:hAnsi="Calibri" w:cs="Calibri"/>
          <w:i/>
        </w:rPr>
        <w:lastRenderedPageBreak/>
        <w:t>Na 62. Galvanickej konferencii sa stretnú slovenskí a zahraniční odborníci z praxe, projektanti, výskumníci a výrobcovia pôsobiaci v oblasti povrchových úprav. Účastníci tohto najstaršieho odborného podujatia v oblasti povrchových úprav budú mať príležitosť vymeniť si poznatky a skúsenosti a nadviazať medzi sebou osobné, pracovné a obchodné kontakty. Súčasne sa na Vás obraciame so žiadosťou o vašu aktívnu účasť formou prednášky alebo firemnej prezentácie.</w:t>
      </w:r>
    </w:p>
    <w:p w:rsidR="00CD48DA" w:rsidRPr="00751D02" w:rsidRDefault="00CD48DA" w:rsidP="00CD48DA">
      <w:pPr>
        <w:spacing w:line="240" w:lineRule="auto"/>
        <w:rPr>
          <w:rFonts w:ascii="Calibri" w:hAnsi="Calibri" w:cs="Calibri"/>
        </w:rPr>
      </w:pPr>
    </w:p>
    <w:p w:rsidR="00CD48DA" w:rsidRPr="00751D02" w:rsidRDefault="00CD48DA" w:rsidP="00EB76E7">
      <w:pPr>
        <w:spacing w:after="120" w:line="240" w:lineRule="auto"/>
        <w:rPr>
          <w:rFonts w:ascii="Calibri" w:hAnsi="Calibri" w:cs="Calibri"/>
          <w:b/>
        </w:rPr>
      </w:pPr>
      <w:r w:rsidRPr="00751D02">
        <w:rPr>
          <w:rFonts w:ascii="Calibri" w:hAnsi="Calibri" w:cs="Calibri"/>
          <w:b/>
        </w:rPr>
        <w:t>ZAMERANIE KONFERENCIE</w:t>
      </w:r>
    </w:p>
    <w:p w:rsidR="00CD48DA" w:rsidRPr="00751D02" w:rsidRDefault="00CD48DA" w:rsidP="00CD48DA">
      <w:pPr>
        <w:numPr>
          <w:ilvl w:val="0"/>
          <w:numId w:val="23"/>
        </w:numPr>
        <w:spacing w:line="240" w:lineRule="auto"/>
        <w:rPr>
          <w:rFonts w:ascii="Calibri" w:hAnsi="Calibri" w:cs="Calibri"/>
        </w:rPr>
      </w:pPr>
      <w:r w:rsidRPr="00751D02">
        <w:rPr>
          <w:rFonts w:ascii="Calibri" w:hAnsi="Calibri" w:cs="Calibri"/>
        </w:rPr>
        <w:t>Vplyv technológií povrchových úprav na životné prostredie</w:t>
      </w:r>
    </w:p>
    <w:p w:rsidR="00CD48DA" w:rsidRPr="00751D02" w:rsidRDefault="00CD48DA" w:rsidP="00CD48DA">
      <w:pPr>
        <w:numPr>
          <w:ilvl w:val="0"/>
          <w:numId w:val="23"/>
        </w:numPr>
        <w:spacing w:line="240" w:lineRule="auto"/>
        <w:rPr>
          <w:rFonts w:ascii="Calibri" w:hAnsi="Calibri" w:cs="Calibri"/>
        </w:rPr>
      </w:pPr>
      <w:r w:rsidRPr="00751D02">
        <w:rPr>
          <w:rFonts w:ascii="Calibri" w:hAnsi="Calibri" w:cs="Calibri"/>
        </w:rPr>
        <w:t>Progresívne technológie povrchových úprav</w:t>
      </w:r>
    </w:p>
    <w:p w:rsidR="00CD48DA" w:rsidRPr="00751D02" w:rsidRDefault="00CD48DA" w:rsidP="00CD48DA">
      <w:pPr>
        <w:numPr>
          <w:ilvl w:val="0"/>
          <w:numId w:val="23"/>
        </w:numPr>
        <w:spacing w:line="240" w:lineRule="auto"/>
        <w:rPr>
          <w:rFonts w:ascii="Calibri" w:hAnsi="Calibri" w:cs="Calibri"/>
        </w:rPr>
      </w:pPr>
      <w:r w:rsidRPr="00751D02">
        <w:rPr>
          <w:rFonts w:ascii="Calibri" w:hAnsi="Calibri" w:cs="Calibri"/>
        </w:rPr>
        <w:t>Aktualizácia legislatívy a problematika odpadov</w:t>
      </w:r>
    </w:p>
    <w:p w:rsidR="00217B51" w:rsidRPr="00751D02" w:rsidRDefault="00217B51" w:rsidP="00CD48DA">
      <w:pPr>
        <w:spacing w:line="240" w:lineRule="auto"/>
        <w:rPr>
          <w:rFonts w:ascii="Calibri" w:hAnsi="Calibri" w:cs="Calibri"/>
          <w:b/>
        </w:rPr>
      </w:pPr>
    </w:p>
    <w:p w:rsidR="00EB76E7" w:rsidRPr="00751D02" w:rsidRDefault="00EB76E7" w:rsidP="00EB76E7">
      <w:pPr>
        <w:spacing w:after="120" w:line="240" w:lineRule="auto"/>
        <w:rPr>
          <w:rFonts w:ascii="Calibri" w:hAnsi="Calibri" w:cs="Calibri"/>
          <w:b/>
        </w:rPr>
      </w:pPr>
      <w:r w:rsidRPr="00751D02">
        <w:rPr>
          <w:rFonts w:ascii="Calibri" w:hAnsi="Calibri" w:cs="Calibri"/>
          <w:b/>
        </w:rPr>
        <w:t>USPORIADATEĽ</w:t>
      </w:r>
    </w:p>
    <w:p w:rsidR="00EB76E7" w:rsidRPr="00751D02" w:rsidRDefault="00EB76E7" w:rsidP="00EB76E7">
      <w:pPr>
        <w:spacing w:line="276" w:lineRule="auto"/>
        <w:jc w:val="left"/>
        <w:rPr>
          <w:rFonts w:ascii="Calibri" w:hAnsi="Calibri" w:cs="Calibri"/>
          <w:bCs/>
        </w:rPr>
      </w:pPr>
      <w:r w:rsidRPr="00751D02">
        <w:rPr>
          <w:rFonts w:ascii="Calibri" w:hAnsi="Calibri" w:cs="Calibri"/>
          <w:bCs/>
        </w:rPr>
        <w:t>Fakulta chemickej a potravinárskej technológie</w:t>
      </w:r>
    </w:p>
    <w:p w:rsidR="00EB76E7" w:rsidRPr="00751D02" w:rsidRDefault="00EB76E7" w:rsidP="00EB76E7">
      <w:pPr>
        <w:spacing w:line="276" w:lineRule="auto"/>
        <w:jc w:val="left"/>
        <w:rPr>
          <w:rFonts w:ascii="Calibri" w:hAnsi="Calibri" w:cs="Calibri"/>
          <w:bCs/>
        </w:rPr>
      </w:pPr>
      <w:r w:rsidRPr="00751D02">
        <w:rPr>
          <w:rFonts w:ascii="Calibri" w:hAnsi="Calibri" w:cs="Calibri"/>
          <w:bCs/>
        </w:rPr>
        <w:t>Slovenská spoločnosť pre povrchové úpravy, člen ZSVTS</w:t>
      </w:r>
    </w:p>
    <w:p w:rsidR="00EB76E7" w:rsidRPr="00751D02" w:rsidRDefault="00EB76E7" w:rsidP="00EB76E7">
      <w:pPr>
        <w:spacing w:line="276" w:lineRule="auto"/>
        <w:jc w:val="left"/>
        <w:rPr>
          <w:rFonts w:ascii="Calibri" w:hAnsi="Calibri" w:cs="Calibri"/>
          <w:bCs/>
        </w:rPr>
      </w:pPr>
      <w:r w:rsidRPr="00751D02">
        <w:rPr>
          <w:rFonts w:ascii="Calibri" w:hAnsi="Calibri" w:cs="Calibri"/>
          <w:bCs/>
        </w:rPr>
        <w:t>Česká společnost pro povrchové úpravy</w:t>
      </w:r>
    </w:p>
    <w:p w:rsidR="00EB76E7" w:rsidRPr="00751D02" w:rsidRDefault="00EB76E7" w:rsidP="00EB76E7">
      <w:pPr>
        <w:spacing w:line="276" w:lineRule="auto"/>
        <w:jc w:val="left"/>
        <w:rPr>
          <w:rFonts w:ascii="Calibri" w:hAnsi="Calibri" w:cs="Calibri"/>
          <w:bCs/>
        </w:rPr>
      </w:pPr>
    </w:p>
    <w:p w:rsidR="00EB76E7" w:rsidRPr="00751D02" w:rsidRDefault="00EB76E7" w:rsidP="00EB76E7">
      <w:pPr>
        <w:spacing w:after="120" w:line="240" w:lineRule="auto"/>
        <w:rPr>
          <w:rFonts w:ascii="Calibri" w:hAnsi="Calibri" w:cs="Calibri"/>
          <w:b/>
        </w:rPr>
      </w:pPr>
      <w:r w:rsidRPr="00751D02">
        <w:rPr>
          <w:rFonts w:ascii="Calibri" w:hAnsi="Calibri" w:cs="Calibri"/>
          <w:b/>
        </w:rPr>
        <w:t>ODBORNÝ GARANT</w:t>
      </w:r>
    </w:p>
    <w:p w:rsidR="00EB76E7" w:rsidRPr="00751D02" w:rsidRDefault="00EB76E7" w:rsidP="00EB76E7">
      <w:pPr>
        <w:spacing w:line="240" w:lineRule="auto"/>
        <w:rPr>
          <w:rFonts w:ascii="Calibri" w:hAnsi="Calibri" w:cs="Calibri"/>
        </w:rPr>
      </w:pPr>
      <w:r w:rsidRPr="00751D02">
        <w:rPr>
          <w:rFonts w:ascii="Calibri" w:hAnsi="Calibri" w:cs="Calibri"/>
        </w:rPr>
        <w:t>prof. Ing. Ján Híveš, PhD.</w:t>
      </w:r>
    </w:p>
    <w:p w:rsidR="00EB76E7" w:rsidRPr="00751D02" w:rsidRDefault="00EB76E7" w:rsidP="00217B51">
      <w:pPr>
        <w:spacing w:line="240" w:lineRule="auto"/>
        <w:rPr>
          <w:rFonts w:ascii="Calibri" w:hAnsi="Calibri" w:cs="Calibri"/>
        </w:rPr>
      </w:pPr>
    </w:p>
    <w:p w:rsidR="00217B51" w:rsidRPr="00751D02" w:rsidRDefault="00217B51" w:rsidP="00217B51">
      <w:pPr>
        <w:spacing w:line="240" w:lineRule="auto"/>
        <w:rPr>
          <w:rFonts w:ascii="Calibri" w:hAnsi="Calibri" w:cs="Calibri"/>
          <w:b/>
        </w:rPr>
      </w:pPr>
      <w:r w:rsidRPr="00751D02">
        <w:rPr>
          <w:rFonts w:ascii="Calibri" w:hAnsi="Calibri" w:cs="Calibri"/>
          <w:b/>
        </w:rPr>
        <w:t>ODBORNÁ SPOLUPRÁCA</w:t>
      </w:r>
      <w:r w:rsidRPr="00751D02">
        <w:rPr>
          <w:rFonts w:ascii="Calibri" w:hAnsi="Calibri" w:cs="Calibri"/>
          <w:b/>
        </w:rPr>
        <w:tab/>
      </w:r>
      <w:r w:rsidRPr="00751D02">
        <w:rPr>
          <w:rFonts w:ascii="Calibri" w:hAnsi="Calibri" w:cs="Calibri"/>
          <w:b/>
        </w:rPr>
        <w:tab/>
      </w:r>
      <w:r w:rsidRPr="00751D02">
        <w:rPr>
          <w:rFonts w:ascii="Calibri" w:hAnsi="Calibri" w:cs="Calibri"/>
          <w:b/>
        </w:rPr>
        <w:tab/>
        <w:t>PROGRAMOVÝ VÝBOR</w:t>
      </w:r>
    </w:p>
    <w:p w:rsidR="00217B51" w:rsidRPr="00751D02" w:rsidRDefault="00217B51" w:rsidP="00217B51">
      <w:pPr>
        <w:spacing w:line="240" w:lineRule="auto"/>
        <w:rPr>
          <w:rFonts w:ascii="Calibri" w:hAnsi="Calibri" w:cs="Calibri"/>
        </w:rPr>
      </w:pPr>
    </w:p>
    <w:p w:rsidR="00217B51" w:rsidRPr="00751D02" w:rsidRDefault="00217B51" w:rsidP="00217B51">
      <w:pPr>
        <w:spacing w:line="240" w:lineRule="auto"/>
        <w:rPr>
          <w:rFonts w:ascii="Calibri" w:hAnsi="Calibri" w:cs="Calibri"/>
        </w:rPr>
      </w:pPr>
      <w:r w:rsidRPr="00751D02">
        <w:rPr>
          <w:rFonts w:ascii="Calibri" w:hAnsi="Calibri" w:cs="Calibri"/>
        </w:rPr>
        <w:t xml:space="preserve">ELCHEM SR Bratislava, SK </w:t>
      </w:r>
      <w:r w:rsidRPr="00751D02">
        <w:rPr>
          <w:rFonts w:ascii="Calibri" w:hAnsi="Calibri" w:cs="Calibri"/>
        </w:rPr>
        <w:tab/>
      </w:r>
      <w:r w:rsidRPr="00751D02">
        <w:rPr>
          <w:rFonts w:ascii="Calibri" w:hAnsi="Calibri" w:cs="Calibri"/>
        </w:rPr>
        <w:tab/>
      </w:r>
      <w:r w:rsidRPr="00751D02">
        <w:rPr>
          <w:rFonts w:ascii="Calibri" w:hAnsi="Calibri" w:cs="Calibri"/>
        </w:rPr>
        <w:tab/>
        <w:t>Ing. Bielková Marta, CSc.</w:t>
      </w:r>
    </w:p>
    <w:p w:rsidR="00217B51" w:rsidRPr="00751D02" w:rsidRDefault="00217B51" w:rsidP="00217B51">
      <w:pPr>
        <w:spacing w:line="240" w:lineRule="auto"/>
        <w:rPr>
          <w:rFonts w:ascii="Calibri" w:hAnsi="Calibri" w:cs="Calibri"/>
        </w:rPr>
      </w:pPr>
      <w:r w:rsidRPr="00751D02">
        <w:rPr>
          <w:rFonts w:ascii="Calibri" w:hAnsi="Calibri" w:cs="Calibri"/>
        </w:rPr>
        <w:t>ČSPÚ, CZ</w:t>
      </w:r>
      <w:r w:rsidRPr="00751D02">
        <w:rPr>
          <w:rFonts w:ascii="Calibri" w:hAnsi="Calibri" w:cs="Calibri"/>
        </w:rPr>
        <w:tab/>
      </w:r>
      <w:r w:rsidRPr="00751D02">
        <w:rPr>
          <w:rFonts w:ascii="Calibri" w:hAnsi="Calibri" w:cs="Calibri"/>
        </w:rPr>
        <w:tab/>
      </w:r>
      <w:r w:rsidRPr="00751D02">
        <w:rPr>
          <w:rFonts w:ascii="Calibri" w:hAnsi="Calibri" w:cs="Calibri"/>
        </w:rPr>
        <w:tab/>
      </w:r>
      <w:r w:rsidRPr="00751D02">
        <w:rPr>
          <w:rFonts w:ascii="Calibri" w:hAnsi="Calibri" w:cs="Calibri"/>
        </w:rPr>
        <w:tab/>
      </w:r>
      <w:r w:rsidRPr="00751D02">
        <w:rPr>
          <w:rFonts w:ascii="Calibri" w:hAnsi="Calibri" w:cs="Calibri"/>
        </w:rPr>
        <w:tab/>
        <w:t>Ing. Obr Ladislav, CSc.</w:t>
      </w:r>
    </w:p>
    <w:p w:rsidR="00217B51" w:rsidRPr="00751D02" w:rsidRDefault="00217B51" w:rsidP="00217B51">
      <w:pPr>
        <w:spacing w:line="240" w:lineRule="auto"/>
        <w:rPr>
          <w:rFonts w:ascii="Calibri" w:hAnsi="Calibri" w:cs="Calibri"/>
        </w:rPr>
      </w:pPr>
      <w:r w:rsidRPr="00751D02">
        <w:rPr>
          <w:rFonts w:ascii="Calibri" w:hAnsi="Calibri" w:cs="Calibri"/>
        </w:rPr>
        <w:t>AKI, CZ</w:t>
      </w:r>
      <w:r w:rsidRPr="00751D02">
        <w:rPr>
          <w:rFonts w:ascii="Calibri" w:hAnsi="Calibri" w:cs="Calibri"/>
        </w:rPr>
        <w:tab/>
      </w:r>
      <w:r w:rsidRPr="00751D02">
        <w:rPr>
          <w:rFonts w:ascii="Calibri" w:hAnsi="Calibri" w:cs="Calibri"/>
        </w:rPr>
        <w:tab/>
      </w:r>
      <w:r w:rsidRPr="00751D02">
        <w:rPr>
          <w:rFonts w:ascii="Calibri" w:hAnsi="Calibri" w:cs="Calibri"/>
        </w:rPr>
        <w:tab/>
      </w:r>
      <w:r w:rsidRPr="00751D02">
        <w:rPr>
          <w:rFonts w:ascii="Calibri" w:hAnsi="Calibri" w:cs="Calibri"/>
        </w:rPr>
        <w:tab/>
      </w:r>
      <w:r w:rsidRPr="00751D02">
        <w:rPr>
          <w:rFonts w:ascii="Calibri" w:hAnsi="Calibri" w:cs="Calibri"/>
        </w:rPr>
        <w:tab/>
      </w:r>
      <w:r w:rsidRPr="00751D02">
        <w:rPr>
          <w:rFonts w:ascii="Calibri" w:hAnsi="Calibri" w:cs="Calibri"/>
        </w:rPr>
        <w:tab/>
      </w:r>
      <w:r w:rsidR="001B0948" w:rsidRPr="00751D02">
        <w:rPr>
          <w:rFonts w:ascii="Calibri" w:hAnsi="Calibri" w:cs="Calibri"/>
        </w:rPr>
        <w:t xml:space="preserve">doc. </w:t>
      </w:r>
      <w:r w:rsidRPr="00751D02">
        <w:rPr>
          <w:rFonts w:ascii="Calibri" w:hAnsi="Calibri" w:cs="Calibri"/>
        </w:rPr>
        <w:t xml:space="preserve">Ing. </w:t>
      </w:r>
      <w:r w:rsidR="0002461C" w:rsidRPr="00751D02">
        <w:rPr>
          <w:rFonts w:ascii="Calibri" w:hAnsi="Calibri" w:cs="Calibri"/>
        </w:rPr>
        <w:t>Kouřil Milan, PhD.</w:t>
      </w:r>
    </w:p>
    <w:p w:rsidR="00217B51" w:rsidRPr="00751D02" w:rsidRDefault="00217B51" w:rsidP="00217B51">
      <w:pPr>
        <w:spacing w:line="240" w:lineRule="auto"/>
        <w:rPr>
          <w:rFonts w:ascii="Calibri" w:hAnsi="Calibri" w:cs="Calibri"/>
        </w:rPr>
      </w:pPr>
      <w:r w:rsidRPr="00751D02">
        <w:rPr>
          <w:rFonts w:ascii="Calibri" w:hAnsi="Calibri" w:cs="Calibri"/>
        </w:rPr>
        <w:t>FCHPT STU v Bratislave, SK</w:t>
      </w:r>
      <w:r w:rsidRPr="00751D02">
        <w:rPr>
          <w:rFonts w:ascii="Calibri" w:hAnsi="Calibri" w:cs="Calibri"/>
        </w:rPr>
        <w:tab/>
      </w:r>
      <w:r w:rsidRPr="00751D02">
        <w:rPr>
          <w:rFonts w:ascii="Calibri" w:hAnsi="Calibri" w:cs="Calibri"/>
        </w:rPr>
        <w:tab/>
      </w:r>
      <w:r w:rsidRPr="00751D02">
        <w:rPr>
          <w:rFonts w:ascii="Calibri" w:hAnsi="Calibri" w:cs="Calibri"/>
        </w:rPr>
        <w:tab/>
      </w:r>
      <w:r w:rsidR="00CD48DA" w:rsidRPr="00751D02">
        <w:rPr>
          <w:rFonts w:ascii="Calibri" w:hAnsi="Calibri" w:cs="Calibri"/>
        </w:rPr>
        <w:t>p</w:t>
      </w:r>
      <w:r w:rsidRPr="00751D02">
        <w:rPr>
          <w:rFonts w:ascii="Calibri" w:hAnsi="Calibri" w:cs="Calibri"/>
        </w:rPr>
        <w:t>rof. Ing. Fellner Pavel, DrSc.</w:t>
      </w:r>
    </w:p>
    <w:p w:rsidR="00217B51" w:rsidRPr="00751D02" w:rsidRDefault="00217B51" w:rsidP="00217B51">
      <w:pPr>
        <w:spacing w:line="240" w:lineRule="auto"/>
        <w:rPr>
          <w:rFonts w:ascii="Calibri" w:hAnsi="Calibri" w:cs="Calibri"/>
        </w:rPr>
      </w:pPr>
      <w:r w:rsidRPr="00751D02">
        <w:rPr>
          <w:rFonts w:ascii="Calibri" w:hAnsi="Calibri" w:cs="Calibri"/>
        </w:rPr>
        <w:tab/>
      </w:r>
      <w:r w:rsidRPr="00751D02">
        <w:rPr>
          <w:rFonts w:ascii="Calibri" w:hAnsi="Calibri" w:cs="Calibri"/>
        </w:rPr>
        <w:tab/>
      </w:r>
      <w:r w:rsidRPr="00751D02">
        <w:rPr>
          <w:rFonts w:ascii="Calibri" w:hAnsi="Calibri" w:cs="Calibri"/>
        </w:rPr>
        <w:tab/>
      </w:r>
      <w:r w:rsidRPr="00751D02">
        <w:rPr>
          <w:rFonts w:ascii="Calibri" w:hAnsi="Calibri" w:cs="Calibri"/>
        </w:rPr>
        <w:tab/>
      </w:r>
      <w:r w:rsidRPr="00751D02">
        <w:rPr>
          <w:rFonts w:ascii="Calibri" w:hAnsi="Calibri" w:cs="Calibri"/>
        </w:rPr>
        <w:tab/>
      </w:r>
      <w:r w:rsidRPr="00751D02">
        <w:rPr>
          <w:rFonts w:ascii="Calibri" w:hAnsi="Calibri" w:cs="Calibri"/>
        </w:rPr>
        <w:tab/>
      </w:r>
      <w:r w:rsidR="00CD48DA" w:rsidRPr="00751D02">
        <w:rPr>
          <w:rFonts w:ascii="Calibri" w:hAnsi="Calibri" w:cs="Calibri"/>
        </w:rPr>
        <w:t>d</w:t>
      </w:r>
      <w:r w:rsidRPr="00751D02">
        <w:rPr>
          <w:rFonts w:ascii="Calibri" w:hAnsi="Calibri" w:cs="Calibri"/>
        </w:rPr>
        <w:t>oc. Ing. Zemanová Matilda, PhD.</w:t>
      </w:r>
    </w:p>
    <w:p w:rsidR="00217B51" w:rsidRPr="00751D02" w:rsidRDefault="00217B51" w:rsidP="00217B51">
      <w:pPr>
        <w:spacing w:line="240" w:lineRule="auto"/>
        <w:rPr>
          <w:rFonts w:ascii="Calibri" w:hAnsi="Calibri" w:cs="Calibri"/>
        </w:rPr>
      </w:pPr>
      <w:r w:rsidRPr="00751D02">
        <w:rPr>
          <w:rFonts w:ascii="Calibri" w:hAnsi="Calibri" w:cs="Calibri"/>
        </w:rPr>
        <w:tab/>
      </w:r>
      <w:r w:rsidRPr="00751D02">
        <w:rPr>
          <w:rFonts w:ascii="Calibri" w:hAnsi="Calibri" w:cs="Calibri"/>
        </w:rPr>
        <w:tab/>
      </w:r>
      <w:r w:rsidRPr="00751D02">
        <w:rPr>
          <w:rFonts w:ascii="Calibri" w:hAnsi="Calibri" w:cs="Calibri"/>
        </w:rPr>
        <w:tab/>
      </w:r>
      <w:r w:rsidRPr="00751D02">
        <w:rPr>
          <w:rFonts w:ascii="Calibri" w:hAnsi="Calibri" w:cs="Calibri"/>
        </w:rPr>
        <w:tab/>
      </w:r>
      <w:r w:rsidRPr="00751D02">
        <w:rPr>
          <w:rFonts w:ascii="Calibri" w:hAnsi="Calibri" w:cs="Calibri"/>
        </w:rPr>
        <w:tab/>
      </w:r>
      <w:r w:rsidRPr="00751D02">
        <w:rPr>
          <w:rFonts w:ascii="Calibri" w:hAnsi="Calibri" w:cs="Calibri"/>
        </w:rPr>
        <w:tab/>
        <w:t>Ing. Jana Jurišová, PhD.</w:t>
      </w:r>
    </w:p>
    <w:p w:rsidR="00217B51" w:rsidRPr="00751D02" w:rsidRDefault="00217B51" w:rsidP="00217B51">
      <w:pPr>
        <w:spacing w:line="240" w:lineRule="auto"/>
        <w:rPr>
          <w:rFonts w:ascii="Calibri" w:hAnsi="Calibri" w:cs="Calibri"/>
        </w:rPr>
      </w:pPr>
    </w:p>
    <w:p w:rsidR="002072A2" w:rsidRPr="002072A2" w:rsidRDefault="002072A2" w:rsidP="002072A2">
      <w:pPr>
        <w:spacing w:after="60" w:line="240" w:lineRule="auto"/>
        <w:rPr>
          <w:rFonts w:ascii="Calibri" w:hAnsi="Calibri" w:cs="Calibri"/>
          <w:b/>
        </w:rPr>
      </w:pPr>
      <w:r w:rsidRPr="002072A2">
        <w:rPr>
          <w:rFonts w:ascii="Calibri" w:hAnsi="Calibri" w:cs="Calibri"/>
          <w:b/>
        </w:rPr>
        <w:t>Účastnícke poplatky:</w:t>
      </w:r>
    </w:p>
    <w:p w:rsidR="002072A2" w:rsidRPr="002072A2" w:rsidRDefault="002072A2" w:rsidP="002072A2">
      <w:pPr>
        <w:numPr>
          <w:ilvl w:val="0"/>
          <w:numId w:val="24"/>
        </w:numPr>
        <w:spacing w:line="240" w:lineRule="auto"/>
        <w:rPr>
          <w:rFonts w:ascii="Calibri" w:hAnsi="Calibri" w:cs="Calibri"/>
          <w:i/>
        </w:rPr>
      </w:pPr>
      <w:r w:rsidRPr="002072A2">
        <w:rPr>
          <w:rFonts w:ascii="Calibri" w:hAnsi="Calibri" w:cs="Calibri"/>
          <w:i/>
        </w:rPr>
        <w:t>vložné</w:t>
      </w:r>
      <w:r w:rsidRPr="002072A2">
        <w:rPr>
          <w:rFonts w:ascii="Calibri" w:hAnsi="Calibri" w:cs="Calibri"/>
          <w:b/>
          <w:i/>
        </w:rPr>
        <w:t xml:space="preserve"> </w:t>
      </w:r>
      <w:r w:rsidRPr="002072A2">
        <w:rPr>
          <w:rFonts w:ascii="Calibri" w:hAnsi="Calibri" w:cs="Calibri"/>
          <w:i/>
        </w:rPr>
        <w:t>(organizačné náklady, zborník, strava)</w:t>
      </w:r>
      <w:r w:rsidRPr="002072A2">
        <w:rPr>
          <w:rFonts w:ascii="Calibri" w:hAnsi="Calibri" w:cs="Calibri"/>
          <w:b/>
          <w:i/>
        </w:rPr>
        <w:tab/>
      </w:r>
      <w:r w:rsidRPr="002072A2">
        <w:rPr>
          <w:rFonts w:ascii="Calibri" w:hAnsi="Calibri" w:cs="Calibri"/>
          <w:i/>
        </w:rPr>
        <w:t>1</w:t>
      </w:r>
      <w:r w:rsidR="00694422">
        <w:rPr>
          <w:rFonts w:ascii="Calibri" w:hAnsi="Calibri" w:cs="Calibri"/>
          <w:i/>
        </w:rPr>
        <w:t>5</w:t>
      </w:r>
      <w:r w:rsidRPr="002072A2">
        <w:rPr>
          <w:rFonts w:ascii="Calibri" w:hAnsi="Calibri" w:cs="Calibri"/>
          <w:i/>
        </w:rPr>
        <w:t xml:space="preserve">0.- </w:t>
      </w:r>
      <w:r w:rsidRPr="002072A2">
        <w:rPr>
          <w:rFonts w:ascii="Calibri" w:hAnsi="Calibri" w:cs="Calibri"/>
        </w:rPr>
        <w:t>€</w:t>
      </w:r>
    </w:p>
    <w:p w:rsidR="002072A2" w:rsidRPr="002072A2" w:rsidRDefault="002072A2" w:rsidP="002072A2">
      <w:pPr>
        <w:numPr>
          <w:ilvl w:val="0"/>
          <w:numId w:val="24"/>
        </w:numPr>
        <w:spacing w:line="240" w:lineRule="auto"/>
        <w:rPr>
          <w:rFonts w:ascii="Calibri" w:hAnsi="Calibri" w:cs="Calibri"/>
          <w:i/>
        </w:rPr>
      </w:pPr>
      <w:r w:rsidRPr="002072A2">
        <w:rPr>
          <w:rFonts w:ascii="Calibri" w:hAnsi="Calibri" w:cs="Calibri"/>
          <w:i/>
        </w:rPr>
        <w:t>vložné pre členov SSPÚ, ČSPÚ, AKI</w:t>
      </w:r>
      <w:r w:rsidRPr="002072A2">
        <w:rPr>
          <w:rFonts w:ascii="Calibri" w:hAnsi="Calibri" w:cs="Calibri"/>
          <w:i/>
        </w:rPr>
        <w:tab/>
      </w:r>
      <w:r w:rsidRPr="002072A2">
        <w:rPr>
          <w:rFonts w:ascii="Calibri" w:hAnsi="Calibri" w:cs="Calibri"/>
          <w:i/>
        </w:rPr>
        <w:tab/>
        <w:t>1</w:t>
      </w:r>
      <w:r w:rsidR="00694422">
        <w:rPr>
          <w:rFonts w:ascii="Calibri" w:hAnsi="Calibri" w:cs="Calibri"/>
          <w:i/>
        </w:rPr>
        <w:t>25</w:t>
      </w:r>
      <w:r w:rsidRPr="002072A2">
        <w:rPr>
          <w:rFonts w:ascii="Calibri" w:hAnsi="Calibri" w:cs="Calibri"/>
          <w:i/>
        </w:rPr>
        <w:t>.-</w:t>
      </w:r>
      <w:r w:rsidRPr="002072A2">
        <w:rPr>
          <w:rFonts w:ascii="Calibri" w:hAnsi="Calibri" w:cs="Calibri"/>
        </w:rPr>
        <w:t xml:space="preserve"> €</w:t>
      </w:r>
    </w:p>
    <w:p w:rsidR="002072A2" w:rsidRPr="002072A2" w:rsidRDefault="002072A2" w:rsidP="002072A2">
      <w:pPr>
        <w:numPr>
          <w:ilvl w:val="0"/>
          <w:numId w:val="24"/>
        </w:numPr>
        <w:spacing w:line="240" w:lineRule="auto"/>
        <w:rPr>
          <w:rFonts w:ascii="Calibri" w:hAnsi="Calibri" w:cs="Calibri"/>
          <w:i/>
        </w:rPr>
      </w:pPr>
      <w:r w:rsidRPr="002072A2">
        <w:rPr>
          <w:rFonts w:ascii="Calibri" w:hAnsi="Calibri" w:cs="Calibri"/>
          <w:i/>
        </w:rPr>
        <w:t>firemná prezentácia v zborníku A5</w:t>
      </w:r>
      <w:r w:rsidRPr="002072A2">
        <w:rPr>
          <w:rFonts w:ascii="Calibri" w:hAnsi="Calibri" w:cs="Calibri"/>
          <w:i/>
        </w:rPr>
        <w:tab/>
        <w:t xml:space="preserve"> </w:t>
      </w:r>
      <w:r w:rsidRPr="002072A2">
        <w:rPr>
          <w:rFonts w:ascii="Calibri" w:hAnsi="Calibri" w:cs="Calibri"/>
          <w:i/>
        </w:rPr>
        <w:tab/>
        <w:t xml:space="preserve">  30.- </w:t>
      </w:r>
      <w:r w:rsidRPr="002072A2">
        <w:rPr>
          <w:rFonts w:ascii="Calibri" w:hAnsi="Calibri" w:cs="Calibri"/>
        </w:rPr>
        <w:t>€</w:t>
      </w:r>
    </w:p>
    <w:p w:rsidR="002072A2" w:rsidRPr="00E20D26" w:rsidRDefault="002072A2" w:rsidP="002072A2">
      <w:pPr>
        <w:numPr>
          <w:ilvl w:val="0"/>
          <w:numId w:val="24"/>
        </w:numPr>
        <w:spacing w:line="240" w:lineRule="auto"/>
        <w:rPr>
          <w:rFonts w:ascii="Calibri" w:hAnsi="Calibri" w:cs="Calibri"/>
          <w:i/>
        </w:rPr>
      </w:pPr>
      <w:r w:rsidRPr="00E20D26">
        <w:rPr>
          <w:rFonts w:ascii="Calibri" w:hAnsi="Calibri" w:cs="Calibri"/>
          <w:i/>
        </w:rPr>
        <w:t>prezentačný stôl</w:t>
      </w:r>
      <w:r w:rsidRPr="00E20D26">
        <w:rPr>
          <w:rFonts w:ascii="Calibri" w:hAnsi="Calibri" w:cs="Calibri"/>
          <w:i/>
        </w:rPr>
        <w:tab/>
      </w:r>
      <w:r w:rsidRPr="00E20D26">
        <w:rPr>
          <w:rFonts w:ascii="Calibri" w:hAnsi="Calibri" w:cs="Calibri"/>
          <w:i/>
        </w:rPr>
        <w:tab/>
      </w:r>
      <w:r w:rsidRPr="00E20D26">
        <w:rPr>
          <w:rFonts w:ascii="Calibri" w:hAnsi="Calibri" w:cs="Calibri"/>
          <w:i/>
        </w:rPr>
        <w:tab/>
      </w:r>
      <w:r w:rsidRPr="00E20D26">
        <w:rPr>
          <w:rFonts w:ascii="Calibri" w:hAnsi="Calibri" w:cs="Calibri"/>
          <w:i/>
        </w:rPr>
        <w:tab/>
        <w:t xml:space="preserve"> </w:t>
      </w:r>
      <w:r w:rsidRPr="00E20D26">
        <w:rPr>
          <w:rFonts w:ascii="Calibri" w:hAnsi="Calibri" w:cs="Calibri"/>
          <w:i/>
        </w:rPr>
        <w:tab/>
        <w:t xml:space="preserve">  20.- </w:t>
      </w:r>
      <w:r w:rsidRPr="00E20D26">
        <w:rPr>
          <w:rFonts w:ascii="Calibri" w:hAnsi="Calibri" w:cs="Calibri"/>
        </w:rPr>
        <w:t>€</w:t>
      </w:r>
    </w:p>
    <w:p w:rsidR="00E20D26" w:rsidRPr="00751D02" w:rsidRDefault="00E20D26" w:rsidP="00217B51">
      <w:pPr>
        <w:spacing w:line="240" w:lineRule="auto"/>
        <w:rPr>
          <w:rFonts w:ascii="Calibri" w:hAnsi="Calibri" w:cs="Calibri"/>
        </w:rPr>
      </w:pPr>
    </w:p>
    <w:p w:rsidR="002072A2" w:rsidRPr="002072A2" w:rsidRDefault="002072A2" w:rsidP="002072A2">
      <w:pPr>
        <w:spacing w:line="240" w:lineRule="auto"/>
        <w:rPr>
          <w:rFonts w:ascii="Calibri" w:hAnsi="Calibri" w:cs="Calibri"/>
          <w:b/>
        </w:rPr>
      </w:pPr>
      <w:r w:rsidRPr="002072A2">
        <w:rPr>
          <w:rFonts w:ascii="Calibri" w:hAnsi="Calibri" w:cs="Calibri"/>
          <w:b/>
        </w:rPr>
        <w:t>KONTAKTNÁ ADRESA</w:t>
      </w:r>
    </w:p>
    <w:p w:rsidR="002072A2" w:rsidRPr="002072A2" w:rsidRDefault="002072A2" w:rsidP="002072A2">
      <w:pPr>
        <w:spacing w:line="240" w:lineRule="auto"/>
        <w:rPr>
          <w:rFonts w:ascii="Calibri" w:hAnsi="Calibri" w:cs="Calibri"/>
        </w:rPr>
      </w:pPr>
      <w:r w:rsidRPr="002072A2">
        <w:rPr>
          <w:rFonts w:ascii="Calibri" w:hAnsi="Calibri" w:cs="Calibri"/>
        </w:rPr>
        <w:t>doc. Ing. Matilda Zemanová, PhD.</w:t>
      </w:r>
    </w:p>
    <w:p w:rsidR="002072A2" w:rsidRPr="00CB792C" w:rsidRDefault="002072A2" w:rsidP="002072A2">
      <w:pPr>
        <w:spacing w:line="240" w:lineRule="auto"/>
        <w:rPr>
          <w:rFonts w:ascii="Calibri" w:hAnsi="Calibri" w:cs="Calibri"/>
        </w:rPr>
      </w:pPr>
      <w:r w:rsidRPr="00CB792C">
        <w:rPr>
          <w:rFonts w:ascii="Calibri" w:hAnsi="Calibri" w:cs="Calibri"/>
        </w:rPr>
        <w:t>Ing. Jana Jurišová, PhD.</w:t>
      </w:r>
    </w:p>
    <w:p w:rsidR="002072A2" w:rsidRPr="00CB792C" w:rsidRDefault="002072A2" w:rsidP="002072A2">
      <w:pPr>
        <w:spacing w:line="240" w:lineRule="auto"/>
        <w:rPr>
          <w:rFonts w:ascii="Calibri" w:hAnsi="Calibri" w:cs="Calibri"/>
          <w:szCs w:val="24"/>
        </w:rPr>
      </w:pPr>
      <w:r w:rsidRPr="00CB792C">
        <w:rPr>
          <w:rFonts w:ascii="Calibri" w:hAnsi="Calibri" w:cs="Calibri"/>
        </w:rPr>
        <w:t>6</w:t>
      </w:r>
      <w:r>
        <w:rPr>
          <w:rFonts w:ascii="Calibri" w:hAnsi="Calibri" w:cs="Calibri"/>
        </w:rPr>
        <w:t>2</w:t>
      </w:r>
      <w:r w:rsidRPr="00CB792C">
        <w:rPr>
          <w:rFonts w:ascii="Calibri" w:hAnsi="Calibri" w:cs="Calibri"/>
        </w:rPr>
        <w:t>. G</w:t>
      </w:r>
      <w:r w:rsidRPr="00CB792C">
        <w:rPr>
          <w:rFonts w:ascii="Calibri" w:hAnsi="Calibri" w:cs="Calibri"/>
          <w:szCs w:val="24"/>
        </w:rPr>
        <w:t>alvanická konferencia</w:t>
      </w:r>
      <w:r w:rsidRPr="00CB792C">
        <w:rPr>
          <w:rFonts w:ascii="Calibri" w:hAnsi="Calibri" w:cs="Calibri"/>
          <w:color w:val="000000"/>
          <w:kern w:val="24"/>
          <w:szCs w:val="24"/>
        </w:rPr>
        <w:t xml:space="preserve"> </w:t>
      </w:r>
      <w:r w:rsidRPr="00CB792C">
        <w:rPr>
          <w:rFonts w:ascii="Calibri" w:hAnsi="Calibri" w:cs="Calibri"/>
          <w:szCs w:val="24"/>
        </w:rPr>
        <w:t>a nové trendy v povrchových úpravách</w:t>
      </w:r>
    </w:p>
    <w:p w:rsidR="002072A2" w:rsidRPr="002072A2" w:rsidRDefault="002072A2" w:rsidP="002072A2">
      <w:pPr>
        <w:spacing w:line="240" w:lineRule="auto"/>
        <w:rPr>
          <w:rFonts w:ascii="Calibri" w:hAnsi="Calibri" w:cs="Calibri"/>
        </w:rPr>
      </w:pPr>
      <w:r w:rsidRPr="002072A2">
        <w:rPr>
          <w:rFonts w:ascii="Calibri" w:hAnsi="Calibri" w:cs="Calibri"/>
        </w:rPr>
        <w:t>Ústav anorganickej chémie, technológie a materiálov FCHPT STU v Bratislave</w:t>
      </w:r>
    </w:p>
    <w:p w:rsidR="002072A2" w:rsidRPr="002072A2" w:rsidRDefault="002072A2" w:rsidP="002072A2">
      <w:pPr>
        <w:spacing w:line="240" w:lineRule="auto"/>
        <w:rPr>
          <w:rFonts w:ascii="Calibri" w:hAnsi="Calibri" w:cs="Calibri"/>
        </w:rPr>
      </w:pPr>
      <w:r w:rsidRPr="002072A2">
        <w:rPr>
          <w:rFonts w:ascii="Calibri" w:hAnsi="Calibri" w:cs="Calibri"/>
        </w:rPr>
        <w:t>Radlinského 9, 812 37 Bratislava</w:t>
      </w:r>
    </w:p>
    <w:p w:rsidR="002072A2" w:rsidRPr="002072A2" w:rsidRDefault="002072A2" w:rsidP="002072A2">
      <w:pPr>
        <w:spacing w:line="240" w:lineRule="auto"/>
        <w:rPr>
          <w:rFonts w:ascii="Calibri" w:hAnsi="Calibri" w:cs="Calibri"/>
        </w:rPr>
      </w:pPr>
      <w:r w:rsidRPr="002072A2">
        <w:rPr>
          <w:rFonts w:ascii="Calibri" w:hAnsi="Calibri" w:cs="Calibri"/>
        </w:rPr>
        <w:t>Tel : 0917 674560</w:t>
      </w:r>
    </w:p>
    <w:p w:rsidR="002072A2" w:rsidRPr="002072A2" w:rsidRDefault="002072A2" w:rsidP="002072A2">
      <w:pPr>
        <w:spacing w:line="240" w:lineRule="auto"/>
        <w:rPr>
          <w:rFonts w:ascii="Calibri" w:hAnsi="Calibri" w:cs="Calibri"/>
        </w:rPr>
      </w:pPr>
      <w:r w:rsidRPr="002072A2">
        <w:rPr>
          <w:rFonts w:ascii="Calibri" w:hAnsi="Calibri" w:cs="Calibri"/>
        </w:rPr>
        <w:t xml:space="preserve">e-mail: </w:t>
      </w:r>
      <w:hyperlink r:id="rId13" w:history="1">
        <w:r w:rsidRPr="002072A2">
          <w:rPr>
            <w:rStyle w:val="Hypertextovprepojenie"/>
            <w:rFonts w:ascii="Calibri" w:hAnsi="Calibri" w:cs="Calibri"/>
            <w:color w:val="auto"/>
            <w:u w:val="none"/>
          </w:rPr>
          <w:t>matilda.zemanova@stuba.sk</w:t>
        </w:r>
      </w:hyperlink>
      <w:r w:rsidRPr="002072A2">
        <w:rPr>
          <w:rFonts w:ascii="Calibri" w:hAnsi="Calibri" w:cs="Calibri"/>
        </w:rPr>
        <w:t>;  jana.jurisova@stuba.sk</w:t>
      </w:r>
    </w:p>
    <w:p w:rsidR="002072A2" w:rsidRPr="002072A2" w:rsidRDefault="002924BE" w:rsidP="002072A2">
      <w:pPr>
        <w:spacing w:line="240" w:lineRule="auto"/>
        <w:rPr>
          <w:rFonts w:ascii="Calibri" w:hAnsi="Calibri" w:cs="Calibri"/>
        </w:rPr>
      </w:pPr>
      <w:hyperlink r:id="rId14" w:history="1">
        <w:r w:rsidR="000C0023" w:rsidRPr="00843355">
          <w:rPr>
            <w:rStyle w:val="Hypertextovprepojenie"/>
            <w:rFonts w:ascii="Calibri" w:hAnsi="Calibri" w:cs="Calibri"/>
          </w:rPr>
          <w:t>www.sspu.eu</w:t>
        </w:r>
      </w:hyperlink>
      <w:r w:rsidR="002072A2" w:rsidRPr="002072A2">
        <w:rPr>
          <w:rFonts w:ascii="Calibri" w:hAnsi="Calibri" w:cs="Calibri"/>
        </w:rPr>
        <w:t xml:space="preserve">      </w:t>
      </w:r>
      <w:hyperlink r:id="rId15" w:history="1">
        <w:r w:rsidR="002072A2" w:rsidRPr="002072A2">
          <w:rPr>
            <w:rStyle w:val="Hypertextovprepojenie"/>
            <w:rFonts w:ascii="Calibri" w:hAnsi="Calibri" w:cs="Calibri"/>
          </w:rPr>
          <w:t>www.fchpt.stuba.sk</w:t>
        </w:r>
      </w:hyperlink>
      <w:r w:rsidR="002072A2" w:rsidRPr="002072A2">
        <w:rPr>
          <w:rFonts w:ascii="Calibri" w:hAnsi="Calibri" w:cs="Calibri"/>
        </w:rPr>
        <w:t xml:space="preserve"> </w:t>
      </w:r>
    </w:p>
    <w:p w:rsidR="00EB76E7" w:rsidRPr="00751D02" w:rsidRDefault="002072A2" w:rsidP="00751D02">
      <w:pPr>
        <w:spacing w:after="120" w:line="240" w:lineRule="auto"/>
        <w:rPr>
          <w:rFonts w:ascii="Calibri" w:hAnsi="Calibri" w:cs="Calibri"/>
          <w:b/>
          <w:bCs/>
        </w:rPr>
      </w:pPr>
      <w:r w:rsidRPr="00751D02">
        <w:rPr>
          <w:rFonts w:ascii="Calibri" w:hAnsi="Calibri" w:cs="Calibri"/>
        </w:rPr>
        <w:br w:type="page"/>
      </w:r>
      <w:r w:rsidR="00EB76E7" w:rsidRPr="00751D02">
        <w:rPr>
          <w:rFonts w:ascii="Calibri" w:hAnsi="Calibri" w:cs="Calibri"/>
          <w:b/>
          <w:bCs/>
        </w:rPr>
        <w:lastRenderedPageBreak/>
        <w:t>VŠEOBECNÉ INFORMÁCIE</w:t>
      </w:r>
    </w:p>
    <w:p w:rsidR="00EB76E7" w:rsidRPr="00751D02" w:rsidRDefault="00EB76E7" w:rsidP="004C2C57">
      <w:pPr>
        <w:spacing w:before="60" w:after="60" w:line="240" w:lineRule="auto"/>
        <w:rPr>
          <w:rFonts w:ascii="Calibri" w:hAnsi="Calibri" w:cs="Calibri"/>
        </w:rPr>
      </w:pPr>
      <w:r w:rsidRPr="00751D02">
        <w:rPr>
          <w:rFonts w:ascii="Calibri" w:hAnsi="Calibri" w:cs="Calibri"/>
          <w:b/>
          <w:bCs/>
        </w:rPr>
        <w:t xml:space="preserve">Názov konferencie: </w:t>
      </w:r>
      <w:r w:rsidRPr="00751D02">
        <w:rPr>
          <w:rFonts w:ascii="Calibri" w:hAnsi="Calibri" w:cs="Calibri"/>
        </w:rPr>
        <w:t>62. Galvanická konferencia a nové trendy v povrchových úpravách</w:t>
      </w:r>
    </w:p>
    <w:p w:rsidR="00EB76E7" w:rsidRPr="00751D02" w:rsidRDefault="00EB76E7" w:rsidP="004C2C57">
      <w:pPr>
        <w:spacing w:before="60" w:after="60" w:line="240" w:lineRule="auto"/>
        <w:rPr>
          <w:rFonts w:ascii="Calibri" w:hAnsi="Calibri" w:cs="Calibri"/>
        </w:rPr>
      </w:pPr>
      <w:r w:rsidRPr="00751D02">
        <w:rPr>
          <w:rFonts w:ascii="Calibri" w:hAnsi="Calibri" w:cs="Calibri"/>
          <w:b/>
          <w:bCs/>
        </w:rPr>
        <w:t>Termín konania:</w:t>
      </w:r>
      <w:r w:rsidRPr="00751D02">
        <w:rPr>
          <w:rFonts w:ascii="Calibri" w:hAnsi="Calibri" w:cs="Calibri"/>
          <w:bCs/>
        </w:rPr>
        <w:t xml:space="preserve"> </w:t>
      </w:r>
      <w:r w:rsidR="000C0023">
        <w:rPr>
          <w:rFonts w:ascii="Calibri" w:hAnsi="Calibri" w:cs="Calibri"/>
          <w:bCs/>
        </w:rPr>
        <w:t>7</w:t>
      </w:r>
      <w:r w:rsidRPr="00751D02">
        <w:rPr>
          <w:rFonts w:ascii="Calibri" w:hAnsi="Calibri" w:cs="Calibri"/>
          <w:bCs/>
        </w:rPr>
        <w:t xml:space="preserve">.- </w:t>
      </w:r>
      <w:r w:rsidR="000C0023">
        <w:rPr>
          <w:rFonts w:ascii="Calibri" w:hAnsi="Calibri" w:cs="Calibri"/>
          <w:bCs/>
        </w:rPr>
        <w:t>8</w:t>
      </w:r>
      <w:r w:rsidRPr="00751D02">
        <w:rPr>
          <w:rFonts w:ascii="Calibri" w:hAnsi="Calibri" w:cs="Calibri"/>
          <w:bCs/>
        </w:rPr>
        <w:t>. 6</w:t>
      </w:r>
      <w:r w:rsidRPr="00751D02">
        <w:rPr>
          <w:rFonts w:ascii="Calibri" w:hAnsi="Calibri" w:cs="Calibri"/>
        </w:rPr>
        <w:t>. 202</w:t>
      </w:r>
      <w:r w:rsidR="000C0023">
        <w:rPr>
          <w:rFonts w:ascii="Calibri" w:hAnsi="Calibri" w:cs="Calibri"/>
        </w:rPr>
        <w:t>2</w:t>
      </w:r>
    </w:p>
    <w:p w:rsidR="00E20D26" w:rsidRPr="00751D02" w:rsidRDefault="00EB76E7" w:rsidP="004C2C57">
      <w:pPr>
        <w:spacing w:before="60" w:after="60" w:line="240" w:lineRule="auto"/>
        <w:rPr>
          <w:rFonts w:ascii="Calibri" w:hAnsi="Calibri" w:cs="Calibri"/>
          <w:bCs/>
        </w:rPr>
      </w:pPr>
      <w:r w:rsidRPr="00751D02">
        <w:rPr>
          <w:rFonts w:ascii="Calibri" w:hAnsi="Calibri" w:cs="Calibri"/>
          <w:b/>
          <w:bCs/>
        </w:rPr>
        <w:t xml:space="preserve">Miesto konania: </w:t>
      </w:r>
      <w:r w:rsidRPr="00751D02">
        <w:rPr>
          <w:rFonts w:ascii="Calibri" w:hAnsi="Calibri" w:cs="Calibri"/>
          <w:bCs/>
        </w:rPr>
        <w:t xml:space="preserve">Učebno-výcvikové zariadenie </w:t>
      </w:r>
      <w:r w:rsidR="004C2C57" w:rsidRPr="00751D02">
        <w:rPr>
          <w:rFonts w:ascii="Calibri" w:hAnsi="Calibri" w:cs="Calibri"/>
          <w:bCs/>
        </w:rPr>
        <w:t xml:space="preserve">(ÚVZ) </w:t>
      </w:r>
      <w:r w:rsidRPr="00751D02">
        <w:rPr>
          <w:rFonts w:ascii="Calibri" w:hAnsi="Calibri" w:cs="Calibri"/>
          <w:bCs/>
        </w:rPr>
        <w:t>STU Kočovce</w:t>
      </w:r>
    </w:p>
    <w:p w:rsidR="00EB76E7" w:rsidRPr="00751D02" w:rsidRDefault="002924BE" w:rsidP="004C2C57">
      <w:pPr>
        <w:spacing w:before="60" w:after="60" w:line="240" w:lineRule="auto"/>
        <w:rPr>
          <w:rFonts w:ascii="Calibri" w:hAnsi="Calibri" w:cs="Calibri"/>
        </w:rPr>
      </w:pPr>
      <w:hyperlink r:id="rId16" w:history="1">
        <w:r w:rsidR="00E20D26">
          <w:rPr>
            <w:rStyle w:val="Hypertextovprepojenie"/>
          </w:rPr>
          <w:t>https://www.svf.stuba.sk/sk/celofakultne-pracoviska/ucebno-rekreacne-zariadenie-kocovce.html?page_id=1764</w:t>
        </w:r>
      </w:hyperlink>
    </w:p>
    <w:p w:rsidR="00E20D26" w:rsidRPr="00E20D26" w:rsidRDefault="00E20D26" w:rsidP="004C2C57">
      <w:pPr>
        <w:spacing w:before="60" w:after="60" w:line="240" w:lineRule="auto"/>
        <w:rPr>
          <w:rFonts w:ascii="Calibri" w:hAnsi="Calibri" w:cs="Calibri"/>
        </w:rPr>
      </w:pPr>
      <w:r w:rsidRPr="00E20D26">
        <w:rPr>
          <w:rFonts w:ascii="Calibri" w:hAnsi="Calibri" w:cs="Calibri"/>
          <w:b/>
          <w:bCs/>
        </w:rPr>
        <w:t>Uzávierka</w:t>
      </w:r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ab/>
      </w:r>
      <w:r w:rsidRPr="00E20D26">
        <w:rPr>
          <w:rFonts w:ascii="Calibri" w:hAnsi="Calibri" w:cs="Calibri"/>
          <w:bCs/>
        </w:rPr>
        <w:t>príspevk</w:t>
      </w:r>
      <w:r>
        <w:rPr>
          <w:rFonts w:ascii="Calibri" w:hAnsi="Calibri" w:cs="Calibri"/>
          <w:bCs/>
        </w:rPr>
        <w:t>y</w:t>
      </w:r>
      <w:r w:rsidRPr="00E20D26">
        <w:rPr>
          <w:rFonts w:ascii="Calibri" w:hAnsi="Calibri" w:cs="Calibri"/>
          <w:bCs/>
        </w:rPr>
        <w:t xml:space="preserve"> do zborníka:</w:t>
      </w:r>
      <w:r w:rsidR="00730BC3">
        <w:rPr>
          <w:rFonts w:ascii="Calibri" w:hAnsi="Calibri" w:cs="Calibri"/>
          <w:b/>
          <w:bCs/>
        </w:rPr>
        <w:t xml:space="preserve"> </w:t>
      </w:r>
      <w:r w:rsidR="000C0023">
        <w:rPr>
          <w:rFonts w:ascii="Calibri" w:hAnsi="Calibri" w:cs="Calibri"/>
          <w:b/>
          <w:bCs/>
        </w:rPr>
        <w:t>15</w:t>
      </w:r>
      <w:r w:rsidR="00730BC3">
        <w:rPr>
          <w:rFonts w:ascii="Calibri" w:hAnsi="Calibri" w:cs="Calibri"/>
          <w:b/>
          <w:bCs/>
        </w:rPr>
        <w:t>.</w:t>
      </w:r>
      <w:r w:rsidR="000C0023">
        <w:rPr>
          <w:rFonts w:ascii="Calibri" w:hAnsi="Calibri" w:cs="Calibri"/>
          <w:b/>
          <w:bCs/>
        </w:rPr>
        <w:t>5</w:t>
      </w:r>
      <w:r w:rsidRPr="00E20D26">
        <w:rPr>
          <w:rFonts w:ascii="Calibri" w:hAnsi="Calibri" w:cs="Calibri"/>
          <w:b/>
          <w:bCs/>
        </w:rPr>
        <w:t>.202</w:t>
      </w:r>
      <w:r w:rsidR="000C0023">
        <w:rPr>
          <w:rFonts w:ascii="Calibri" w:hAnsi="Calibri" w:cs="Calibri"/>
          <w:b/>
          <w:bCs/>
        </w:rPr>
        <w:t>2</w:t>
      </w:r>
      <w:r w:rsidRPr="00E20D26">
        <w:rPr>
          <w:rFonts w:ascii="Calibri" w:hAnsi="Calibri" w:cs="Calibri"/>
        </w:rPr>
        <w:t xml:space="preserve"> </w:t>
      </w:r>
    </w:p>
    <w:p w:rsidR="00EB76E7" w:rsidRPr="00751D02" w:rsidRDefault="00E20D26" w:rsidP="004C2C57">
      <w:pPr>
        <w:spacing w:before="60" w:after="60" w:line="240" w:lineRule="auto"/>
        <w:rPr>
          <w:rFonts w:ascii="Calibri" w:hAnsi="Calibri" w:cs="Calibri"/>
        </w:rPr>
      </w:pPr>
      <w:r w:rsidRPr="00751D02">
        <w:rPr>
          <w:rFonts w:ascii="Calibri" w:hAnsi="Calibri" w:cs="Calibri"/>
        </w:rPr>
        <w:tab/>
      </w:r>
      <w:r w:rsidRPr="00751D02">
        <w:rPr>
          <w:rFonts w:ascii="Calibri" w:hAnsi="Calibri" w:cs="Calibri"/>
        </w:rPr>
        <w:tab/>
      </w:r>
      <w:r w:rsidRPr="00751D02">
        <w:rPr>
          <w:rFonts w:ascii="Calibri" w:hAnsi="Calibri" w:cs="Calibri"/>
          <w:bCs/>
        </w:rPr>
        <w:t>prihlášky</w:t>
      </w:r>
      <w:r w:rsidRPr="00751D02">
        <w:rPr>
          <w:rFonts w:ascii="Calibri" w:hAnsi="Calibri" w:cs="Calibri"/>
          <w:b/>
          <w:bCs/>
        </w:rPr>
        <w:t xml:space="preserve"> </w:t>
      </w:r>
      <w:r w:rsidRPr="00751D02">
        <w:rPr>
          <w:rFonts w:ascii="Calibri" w:hAnsi="Calibri" w:cs="Calibri"/>
        </w:rPr>
        <w:t xml:space="preserve">spolu s potvrdením o zaplatení účastníckeho poplatku: </w:t>
      </w:r>
      <w:r w:rsidRPr="00751D02">
        <w:rPr>
          <w:rFonts w:ascii="Calibri" w:hAnsi="Calibri" w:cs="Calibri"/>
          <w:b/>
        </w:rPr>
        <w:t>1</w:t>
      </w:r>
      <w:r w:rsidR="000C0023">
        <w:rPr>
          <w:rFonts w:ascii="Calibri" w:hAnsi="Calibri" w:cs="Calibri"/>
          <w:b/>
        </w:rPr>
        <w:t>5</w:t>
      </w:r>
      <w:r w:rsidRPr="00751D02">
        <w:rPr>
          <w:rFonts w:ascii="Calibri" w:hAnsi="Calibri" w:cs="Calibri"/>
          <w:b/>
        </w:rPr>
        <w:t>.5.202</w:t>
      </w:r>
      <w:r w:rsidR="000C0023">
        <w:rPr>
          <w:rFonts w:ascii="Calibri" w:hAnsi="Calibri" w:cs="Calibri"/>
          <w:b/>
        </w:rPr>
        <w:t>2</w:t>
      </w:r>
    </w:p>
    <w:p w:rsidR="00E20D26" w:rsidRPr="00751D02" w:rsidRDefault="00E20D26" w:rsidP="004C2C57">
      <w:pPr>
        <w:spacing w:before="60" w:after="60" w:line="240" w:lineRule="auto"/>
        <w:rPr>
          <w:rFonts w:ascii="Calibri" w:hAnsi="Calibri" w:cs="Calibri"/>
        </w:rPr>
      </w:pPr>
      <w:r w:rsidRPr="00751D02">
        <w:rPr>
          <w:rFonts w:ascii="Calibri" w:hAnsi="Calibri" w:cs="Calibri"/>
        </w:rPr>
        <w:t xml:space="preserve">Program konferencie bude rozoslaný do </w:t>
      </w:r>
      <w:r w:rsidRPr="00751D02">
        <w:rPr>
          <w:rFonts w:ascii="Calibri" w:hAnsi="Calibri" w:cs="Calibri"/>
          <w:b/>
        </w:rPr>
        <w:t>1</w:t>
      </w:r>
      <w:r w:rsidR="000C0023">
        <w:rPr>
          <w:rFonts w:ascii="Calibri" w:hAnsi="Calibri" w:cs="Calibri"/>
          <w:b/>
        </w:rPr>
        <w:t>8</w:t>
      </w:r>
      <w:r w:rsidRPr="00751D02">
        <w:rPr>
          <w:rFonts w:ascii="Calibri" w:hAnsi="Calibri" w:cs="Calibri"/>
          <w:b/>
        </w:rPr>
        <w:t>.</w:t>
      </w:r>
      <w:r w:rsidR="00730BC3">
        <w:rPr>
          <w:rFonts w:ascii="Calibri" w:hAnsi="Calibri" w:cs="Calibri"/>
          <w:b/>
        </w:rPr>
        <w:t>5.</w:t>
      </w:r>
      <w:r w:rsidRPr="00751D02">
        <w:rPr>
          <w:rFonts w:ascii="Calibri" w:hAnsi="Calibri" w:cs="Calibri"/>
          <w:b/>
        </w:rPr>
        <w:t>202</w:t>
      </w:r>
      <w:r w:rsidR="000C0023">
        <w:rPr>
          <w:rFonts w:ascii="Calibri" w:hAnsi="Calibri" w:cs="Calibri"/>
          <w:b/>
        </w:rPr>
        <w:t>2</w:t>
      </w:r>
      <w:r w:rsidRPr="00751D02">
        <w:rPr>
          <w:rFonts w:ascii="Calibri" w:hAnsi="Calibri" w:cs="Calibri"/>
          <w:b/>
        </w:rPr>
        <w:t>.</w:t>
      </w:r>
    </w:p>
    <w:p w:rsidR="00020F6F" w:rsidRPr="00751D02" w:rsidRDefault="00020F6F" w:rsidP="004C2C57">
      <w:pPr>
        <w:spacing w:before="60" w:after="60" w:line="240" w:lineRule="auto"/>
        <w:rPr>
          <w:rFonts w:ascii="Calibri" w:hAnsi="Calibri" w:cs="Calibri"/>
        </w:rPr>
      </w:pPr>
      <w:r w:rsidRPr="00751D02">
        <w:rPr>
          <w:rFonts w:ascii="Calibri" w:hAnsi="Calibri" w:cs="Calibri"/>
          <w:b/>
          <w:bCs/>
        </w:rPr>
        <w:t xml:space="preserve">Registrácia účastníkov: </w:t>
      </w:r>
      <w:r w:rsidR="000C0023">
        <w:rPr>
          <w:rFonts w:ascii="Calibri" w:hAnsi="Calibri" w:cs="Calibri"/>
          <w:bCs/>
        </w:rPr>
        <w:t>7</w:t>
      </w:r>
      <w:r w:rsidRPr="00751D02">
        <w:rPr>
          <w:rFonts w:ascii="Calibri" w:hAnsi="Calibri" w:cs="Calibri"/>
        </w:rPr>
        <w:t>.6.20</w:t>
      </w:r>
      <w:r w:rsidR="00E20D26" w:rsidRPr="00751D02">
        <w:rPr>
          <w:rFonts w:ascii="Calibri" w:hAnsi="Calibri" w:cs="Calibri"/>
        </w:rPr>
        <w:t>2</w:t>
      </w:r>
      <w:r w:rsidR="000C0023">
        <w:rPr>
          <w:rFonts w:ascii="Calibri" w:hAnsi="Calibri" w:cs="Calibri"/>
        </w:rPr>
        <w:t>2</w:t>
      </w:r>
      <w:r w:rsidRPr="00751D02">
        <w:rPr>
          <w:rFonts w:ascii="Calibri" w:hAnsi="Calibri" w:cs="Calibri"/>
        </w:rPr>
        <w:t xml:space="preserve"> v</w:t>
      </w:r>
      <w:r w:rsidR="004C2C57" w:rsidRPr="00751D02">
        <w:rPr>
          <w:rFonts w:ascii="Calibri" w:hAnsi="Calibri" w:cs="Calibri"/>
        </w:rPr>
        <w:t> </w:t>
      </w:r>
      <w:r w:rsidR="004C2C57" w:rsidRPr="00751D02">
        <w:rPr>
          <w:rFonts w:ascii="Calibri" w:hAnsi="Calibri" w:cs="Calibri"/>
          <w:bCs/>
        </w:rPr>
        <w:t>ÚVZ STU Kočovce</w:t>
      </w:r>
    </w:p>
    <w:p w:rsidR="00020F6F" w:rsidRPr="00751D02" w:rsidRDefault="00020F6F" w:rsidP="004C2C57">
      <w:pPr>
        <w:spacing w:before="60" w:after="60" w:line="240" w:lineRule="auto"/>
        <w:rPr>
          <w:rFonts w:ascii="Calibri" w:hAnsi="Calibri" w:cs="Calibri"/>
        </w:rPr>
      </w:pPr>
      <w:r w:rsidRPr="00751D02">
        <w:rPr>
          <w:rFonts w:ascii="Calibri" w:hAnsi="Calibri" w:cs="Calibri"/>
          <w:b/>
          <w:bCs/>
        </w:rPr>
        <w:t xml:space="preserve">Rokovacie jazyky: </w:t>
      </w:r>
      <w:r w:rsidRPr="00751D02">
        <w:rPr>
          <w:rFonts w:ascii="Calibri" w:hAnsi="Calibri" w:cs="Calibri"/>
        </w:rPr>
        <w:t>slovenský jazyk, český jazyk, anglický jazyk</w:t>
      </w:r>
    </w:p>
    <w:p w:rsidR="00020F6F" w:rsidRPr="00751D02" w:rsidRDefault="00020F6F" w:rsidP="004C2C57">
      <w:pPr>
        <w:spacing w:before="60" w:after="60" w:line="240" w:lineRule="auto"/>
        <w:rPr>
          <w:rFonts w:ascii="Calibri" w:hAnsi="Calibri" w:cs="Calibri"/>
        </w:rPr>
      </w:pPr>
      <w:r w:rsidRPr="00751D02">
        <w:rPr>
          <w:rFonts w:ascii="Calibri" w:hAnsi="Calibri" w:cs="Calibri"/>
          <w:b/>
          <w:bCs/>
        </w:rPr>
        <w:t>Audiovizuálna technika:</w:t>
      </w:r>
      <w:r w:rsidRPr="00751D02">
        <w:rPr>
          <w:rFonts w:ascii="Calibri" w:hAnsi="Calibri" w:cs="Calibri"/>
        </w:rPr>
        <w:t xml:space="preserve"> dataprojektor</w:t>
      </w:r>
    </w:p>
    <w:p w:rsidR="00020F6F" w:rsidRPr="00751D02" w:rsidRDefault="00020F6F" w:rsidP="004C2C57">
      <w:pPr>
        <w:spacing w:before="60" w:after="60" w:line="240" w:lineRule="auto"/>
        <w:rPr>
          <w:rFonts w:ascii="Calibri" w:hAnsi="Calibri" w:cs="Calibri"/>
        </w:rPr>
      </w:pPr>
      <w:r w:rsidRPr="00751D02">
        <w:rPr>
          <w:rFonts w:ascii="Calibri" w:hAnsi="Calibri" w:cs="Calibri"/>
          <w:b/>
          <w:bCs/>
        </w:rPr>
        <w:t xml:space="preserve">Stravovanie a občerstvenie: </w:t>
      </w:r>
      <w:r w:rsidR="00751D02" w:rsidRPr="00751D02">
        <w:rPr>
          <w:rFonts w:ascii="Calibri" w:hAnsi="Calibri" w:cs="Calibri"/>
        </w:rPr>
        <w:t>z</w:t>
      </w:r>
      <w:r w:rsidR="00E20D26" w:rsidRPr="00751D02">
        <w:rPr>
          <w:rFonts w:ascii="Calibri" w:hAnsi="Calibri" w:cs="Calibri"/>
        </w:rPr>
        <w:t xml:space="preserve">abezpečené v </w:t>
      </w:r>
      <w:r w:rsidR="004C2C57" w:rsidRPr="004C2C57">
        <w:rPr>
          <w:rFonts w:ascii="Calibri" w:hAnsi="Calibri" w:cs="Calibri"/>
          <w:bCs/>
        </w:rPr>
        <w:t>ÚVZ STU Kočovce</w:t>
      </w:r>
      <w:r w:rsidR="004C2C57">
        <w:rPr>
          <w:rFonts w:ascii="Calibri" w:hAnsi="Calibri" w:cs="Calibri"/>
          <w:bCs/>
        </w:rPr>
        <w:t>.</w:t>
      </w:r>
      <w:r w:rsidR="00E20D26" w:rsidRPr="00751D02">
        <w:rPr>
          <w:rFonts w:ascii="Calibri" w:hAnsi="Calibri" w:cs="Calibri"/>
        </w:rPr>
        <w:t xml:space="preserve"> </w:t>
      </w:r>
      <w:r w:rsidR="004C2C57" w:rsidRPr="00751D02">
        <w:rPr>
          <w:rFonts w:ascii="Calibri" w:hAnsi="Calibri" w:cs="Calibri"/>
        </w:rPr>
        <w:t>D</w:t>
      </w:r>
      <w:r w:rsidR="00E20D26" w:rsidRPr="00751D02">
        <w:rPr>
          <w:rFonts w:ascii="Calibri" w:hAnsi="Calibri" w:cs="Calibri"/>
        </w:rPr>
        <w:t>iskusný večer účastníkov, ktorý organizuje SSPÚ, sa usk</w:t>
      </w:r>
      <w:r w:rsidR="004C2C57" w:rsidRPr="00751D02">
        <w:rPr>
          <w:rFonts w:ascii="Calibri" w:hAnsi="Calibri" w:cs="Calibri"/>
        </w:rPr>
        <w:t xml:space="preserve">utoční formou banketu </w:t>
      </w:r>
      <w:r w:rsidR="000C0023">
        <w:rPr>
          <w:rFonts w:ascii="Calibri" w:hAnsi="Calibri" w:cs="Calibri"/>
        </w:rPr>
        <w:t>7</w:t>
      </w:r>
      <w:r w:rsidR="004C2C57" w:rsidRPr="00751D02">
        <w:rPr>
          <w:rFonts w:ascii="Calibri" w:hAnsi="Calibri" w:cs="Calibri"/>
        </w:rPr>
        <w:t>.6.202</w:t>
      </w:r>
      <w:r w:rsidR="000C0023">
        <w:rPr>
          <w:rFonts w:ascii="Calibri" w:hAnsi="Calibri" w:cs="Calibri"/>
        </w:rPr>
        <w:t>2</w:t>
      </w:r>
      <w:r w:rsidR="00E20D26" w:rsidRPr="00751D02">
        <w:rPr>
          <w:rFonts w:ascii="Calibri" w:hAnsi="Calibri" w:cs="Calibri"/>
        </w:rPr>
        <w:t>.</w:t>
      </w:r>
    </w:p>
    <w:p w:rsidR="00E20D26" w:rsidRPr="00751D02" w:rsidRDefault="00020F6F" w:rsidP="004C2C57">
      <w:pPr>
        <w:spacing w:before="60" w:after="60" w:line="240" w:lineRule="auto"/>
        <w:rPr>
          <w:rFonts w:ascii="Calibri" w:hAnsi="Calibri" w:cs="Calibri"/>
        </w:rPr>
      </w:pPr>
      <w:r w:rsidRPr="00751D02">
        <w:rPr>
          <w:rFonts w:ascii="Calibri" w:hAnsi="Calibri" w:cs="Calibri"/>
          <w:b/>
          <w:bCs/>
        </w:rPr>
        <w:t xml:space="preserve">Ubytovanie: </w:t>
      </w:r>
      <w:r w:rsidR="00E20D26" w:rsidRPr="00751D02">
        <w:rPr>
          <w:rFonts w:ascii="Calibri" w:hAnsi="Calibri" w:cs="Calibri"/>
        </w:rPr>
        <w:t>v </w:t>
      </w:r>
      <w:r w:rsidR="004C2C57" w:rsidRPr="004C2C57">
        <w:rPr>
          <w:rFonts w:ascii="Calibri" w:hAnsi="Calibri" w:cs="Calibri"/>
          <w:bCs/>
        </w:rPr>
        <w:t>ÚVZ STU Kočovce</w:t>
      </w:r>
      <w:r w:rsidR="002C1C08">
        <w:rPr>
          <w:rFonts w:ascii="Calibri" w:hAnsi="Calibri" w:cs="Calibri"/>
        </w:rPr>
        <w:t xml:space="preserve">, </w:t>
      </w:r>
      <w:r w:rsidR="00E20D26" w:rsidRPr="00751D02">
        <w:rPr>
          <w:rFonts w:ascii="Calibri" w:hAnsi="Calibri" w:cs="Calibri"/>
        </w:rPr>
        <w:t>rezerv</w:t>
      </w:r>
      <w:r w:rsidR="002C1C08" w:rsidRPr="00751D02">
        <w:rPr>
          <w:rFonts w:ascii="Calibri" w:hAnsi="Calibri" w:cs="Calibri"/>
        </w:rPr>
        <w:t xml:space="preserve">ované </w:t>
      </w:r>
      <w:r w:rsidR="00E20D26" w:rsidRPr="00751D02">
        <w:rPr>
          <w:rFonts w:ascii="Calibri" w:hAnsi="Calibri" w:cs="Calibri"/>
        </w:rPr>
        <w:t xml:space="preserve">na základe prihlášky. </w:t>
      </w:r>
    </w:p>
    <w:p w:rsidR="00E55A78" w:rsidRPr="00751D02" w:rsidRDefault="00E55A78" w:rsidP="00E55A78">
      <w:pPr>
        <w:spacing w:line="240" w:lineRule="auto"/>
        <w:rPr>
          <w:rFonts w:ascii="Calibri" w:hAnsi="Calibri" w:cs="Calibri"/>
        </w:rPr>
      </w:pPr>
    </w:p>
    <w:p w:rsidR="00E55A78" w:rsidRPr="00751D02" w:rsidRDefault="00E55A78" w:rsidP="00E55A78">
      <w:pPr>
        <w:spacing w:line="240" w:lineRule="auto"/>
        <w:rPr>
          <w:rFonts w:ascii="Calibri" w:hAnsi="Calibri" w:cs="Calibri"/>
        </w:rPr>
      </w:pPr>
      <w:r w:rsidRPr="00751D02">
        <w:rPr>
          <w:rFonts w:ascii="Calibri" w:hAnsi="Calibri" w:cs="Calibri"/>
          <w:b/>
          <w:bCs/>
        </w:rPr>
        <w:t>Bankové spojenie</w:t>
      </w:r>
      <w:r w:rsidRPr="00751D02">
        <w:rPr>
          <w:rFonts w:ascii="Calibri" w:hAnsi="Calibri" w:cs="Calibri"/>
        </w:rPr>
        <w:t xml:space="preserve">: </w:t>
      </w:r>
    </w:p>
    <w:p w:rsidR="00E55A78" w:rsidRPr="00751D02" w:rsidRDefault="00E55A78" w:rsidP="00E55A78">
      <w:pPr>
        <w:spacing w:line="240" w:lineRule="auto"/>
        <w:rPr>
          <w:rFonts w:ascii="Calibri" w:hAnsi="Calibri" w:cs="Calibri"/>
        </w:rPr>
      </w:pPr>
      <w:r w:rsidRPr="00751D02">
        <w:rPr>
          <w:rFonts w:ascii="Calibri" w:hAnsi="Calibri" w:cs="Calibri"/>
        </w:rPr>
        <w:t>IBAN: SK96 3100 0000 0040 0100 7309</w:t>
      </w:r>
    </w:p>
    <w:p w:rsidR="00E55A78" w:rsidRPr="00751D02" w:rsidRDefault="00E55A78" w:rsidP="00E55A78">
      <w:pPr>
        <w:spacing w:line="240" w:lineRule="auto"/>
        <w:rPr>
          <w:rFonts w:ascii="Calibri" w:hAnsi="Calibri" w:cs="Calibri"/>
        </w:rPr>
      </w:pPr>
      <w:r w:rsidRPr="00751D02">
        <w:rPr>
          <w:rFonts w:ascii="Calibri" w:hAnsi="Calibri" w:cs="Calibri"/>
        </w:rPr>
        <w:t>BIC: LUBASKBX</w:t>
      </w:r>
    </w:p>
    <w:p w:rsidR="00E55A78" w:rsidRPr="00751D02" w:rsidRDefault="00E55A78" w:rsidP="00E55A78">
      <w:pPr>
        <w:spacing w:line="240" w:lineRule="auto"/>
        <w:rPr>
          <w:rFonts w:ascii="Calibri" w:hAnsi="Calibri" w:cs="Calibri"/>
        </w:rPr>
      </w:pPr>
      <w:r w:rsidRPr="00751D02">
        <w:rPr>
          <w:rFonts w:ascii="Calibri" w:hAnsi="Calibri" w:cs="Calibri"/>
        </w:rPr>
        <w:t xml:space="preserve">Prima banka Slovensko, a.s. </w:t>
      </w:r>
    </w:p>
    <w:p w:rsidR="00E55A78" w:rsidRPr="00751D02" w:rsidRDefault="00E55A78" w:rsidP="00E55A78">
      <w:pPr>
        <w:spacing w:line="240" w:lineRule="auto"/>
        <w:rPr>
          <w:rFonts w:ascii="Calibri" w:hAnsi="Calibri" w:cs="Calibri"/>
        </w:rPr>
      </w:pPr>
      <w:r w:rsidRPr="00751D02">
        <w:rPr>
          <w:rFonts w:ascii="Calibri" w:hAnsi="Calibri" w:cs="Calibri"/>
        </w:rPr>
        <w:t>Majiteľ účtu: SSPÚ, Radlinského 9, 812 37 Bratislava</w:t>
      </w:r>
    </w:p>
    <w:p w:rsidR="00E55A78" w:rsidRPr="00751D02" w:rsidRDefault="00E55A78" w:rsidP="00E55A78">
      <w:pPr>
        <w:spacing w:line="240" w:lineRule="auto"/>
        <w:rPr>
          <w:rFonts w:ascii="Calibri" w:hAnsi="Calibri" w:cs="Calibri"/>
        </w:rPr>
      </w:pPr>
      <w:r w:rsidRPr="00751D02">
        <w:rPr>
          <w:rFonts w:ascii="Calibri" w:hAnsi="Calibri" w:cs="Calibri"/>
        </w:rPr>
        <w:t>IČO: 31752039</w:t>
      </w:r>
    </w:p>
    <w:p w:rsidR="00E55A78" w:rsidRPr="00751D02" w:rsidRDefault="00E55A78" w:rsidP="00E55A78">
      <w:pPr>
        <w:spacing w:line="240" w:lineRule="auto"/>
        <w:rPr>
          <w:rFonts w:ascii="Calibri" w:hAnsi="Calibri" w:cs="Calibri"/>
        </w:rPr>
      </w:pPr>
      <w:r w:rsidRPr="00751D02">
        <w:rPr>
          <w:rFonts w:ascii="Calibri" w:hAnsi="Calibri" w:cs="Calibri"/>
        </w:rPr>
        <w:t xml:space="preserve">DIČ: 2021639521 </w:t>
      </w:r>
    </w:p>
    <w:p w:rsidR="00E55A78" w:rsidRPr="00751D02" w:rsidRDefault="00E55A78" w:rsidP="00E55A78">
      <w:pPr>
        <w:spacing w:line="240" w:lineRule="auto"/>
        <w:rPr>
          <w:rFonts w:ascii="Calibri" w:hAnsi="Calibri" w:cs="Calibri"/>
        </w:rPr>
      </w:pPr>
      <w:r w:rsidRPr="00751D02">
        <w:rPr>
          <w:rFonts w:ascii="Calibri" w:hAnsi="Calibri" w:cs="Calibri"/>
        </w:rPr>
        <w:t>Do správy pre prijímateľa prosíme uviesť meno a zamestnávateľskú organizáciu účastníka.</w:t>
      </w:r>
    </w:p>
    <w:p w:rsidR="004C2C57" w:rsidRDefault="004C2C57" w:rsidP="004C2C57">
      <w:pPr>
        <w:spacing w:line="240" w:lineRule="auto"/>
        <w:rPr>
          <w:rFonts w:ascii="Calibri" w:hAnsi="Calibri" w:cs="Calibri"/>
        </w:rPr>
      </w:pPr>
    </w:p>
    <w:p w:rsidR="004C2C57" w:rsidRPr="004C2C57" w:rsidRDefault="004C2C57" w:rsidP="004C2C57">
      <w:pPr>
        <w:spacing w:line="240" w:lineRule="auto"/>
        <w:rPr>
          <w:rFonts w:ascii="Calibri" w:hAnsi="Calibri" w:cs="Calibri"/>
        </w:rPr>
      </w:pPr>
      <w:r w:rsidRPr="004C2C57">
        <w:rPr>
          <w:rFonts w:ascii="Calibri" w:hAnsi="Calibri" w:cs="Calibri"/>
        </w:rPr>
        <w:t xml:space="preserve">Vyplnenú záväznú prihlášku spolu s vyznačením požadovaných služieb a platieb prosíme zaslať na adresu </w:t>
      </w:r>
      <w:r w:rsidRPr="004C2C57">
        <w:rPr>
          <w:rFonts w:ascii="Calibri" w:hAnsi="Calibri" w:cs="Calibri"/>
          <w:i/>
          <w:iCs/>
        </w:rPr>
        <w:t>jana.jurisova@stuba.sk</w:t>
      </w:r>
      <w:r w:rsidRPr="004C2C57">
        <w:rPr>
          <w:rFonts w:ascii="Calibri" w:hAnsi="Calibri" w:cs="Calibri"/>
        </w:rPr>
        <w:t xml:space="preserve"> alebo </w:t>
      </w:r>
      <w:r w:rsidRPr="004C2C57">
        <w:rPr>
          <w:rFonts w:ascii="Calibri" w:hAnsi="Calibri" w:cs="Calibri"/>
          <w:i/>
          <w:iCs/>
        </w:rPr>
        <w:t>matilda.zemanova@stuba.sk</w:t>
      </w:r>
      <w:r w:rsidRPr="004C2C57">
        <w:rPr>
          <w:rFonts w:ascii="Calibri" w:hAnsi="Calibri" w:cs="Calibri"/>
        </w:rPr>
        <w:t xml:space="preserve"> do </w:t>
      </w:r>
      <w:r w:rsidRPr="004C2C57">
        <w:rPr>
          <w:rFonts w:ascii="Calibri" w:hAnsi="Calibri" w:cs="Calibri"/>
          <w:b/>
        </w:rPr>
        <w:t>18</w:t>
      </w:r>
      <w:r w:rsidRPr="004C2C57">
        <w:rPr>
          <w:rFonts w:ascii="Calibri" w:hAnsi="Calibri" w:cs="Calibri"/>
          <w:b/>
          <w:bCs/>
        </w:rPr>
        <w:t>.5.202</w:t>
      </w:r>
      <w:r w:rsidR="00694422">
        <w:rPr>
          <w:rFonts w:ascii="Calibri" w:hAnsi="Calibri" w:cs="Calibri"/>
          <w:b/>
          <w:bCs/>
        </w:rPr>
        <w:t>2</w:t>
      </w:r>
      <w:r w:rsidRPr="004C2C57">
        <w:rPr>
          <w:rFonts w:ascii="Calibri" w:hAnsi="Calibri" w:cs="Calibri"/>
        </w:rPr>
        <w:t>.</w:t>
      </w:r>
    </w:p>
    <w:p w:rsidR="00E55A78" w:rsidRPr="00751D02" w:rsidRDefault="00E55A78" w:rsidP="00E55A78">
      <w:pPr>
        <w:spacing w:line="240" w:lineRule="auto"/>
        <w:rPr>
          <w:rFonts w:ascii="Calibri" w:hAnsi="Calibri" w:cs="Calibri"/>
        </w:rPr>
      </w:pPr>
    </w:p>
    <w:p w:rsidR="00E20D26" w:rsidRPr="00751D02" w:rsidRDefault="00E20D26" w:rsidP="00E55A78">
      <w:pPr>
        <w:spacing w:line="240" w:lineRule="auto"/>
        <w:rPr>
          <w:rFonts w:ascii="Calibri" w:hAnsi="Calibri" w:cs="Calibri"/>
        </w:rPr>
      </w:pPr>
    </w:p>
    <w:p w:rsidR="002072A2" w:rsidRPr="00751D02" w:rsidRDefault="002072A2" w:rsidP="00217B51">
      <w:pPr>
        <w:spacing w:line="240" w:lineRule="auto"/>
        <w:rPr>
          <w:rFonts w:ascii="Calibri" w:hAnsi="Calibri" w:cs="Calibri"/>
        </w:rPr>
      </w:pPr>
    </w:p>
    <w:p w:rsidR="009E4371" w:rsidRDefault="002072A2" w:rsidP="009E4371">
      <w:pPr>
        <w:ind w:left="360" w:hanging="424"/>
        <w:jc w:val="center"/>
        <w:rPr>
          <w:b/>
          <w:color w:val="333399"/>
          <w:sz w:val="32"/>
        </w:rPr>
      </w:pPr>
      <w:r w:rsidRPr="00751D02">
        <w:rPr>
          <w:rFonts w:ascii="Calibri" w:hAnsi="Calibri" w:cs="Calibri"/>
        </w:rPr>
        <w:br w:type="page"/>
      </w:r>
      <w:r w:rsidR="009E4371">
        <w:rPr>
          <w:b/>
          <w:color w:val="333399"/>
          <w:sz w:val="32"/>
        </w:rPr>
        <w:lastRenderedPageBreak/>
        <w:t xml:space="preserve">PRIHLÁŠKA </w:t>
      </w:r>
    </w:p>
    <w:p w:rsidR="009E4371" w:rsidRDefault="009E4371" w:rsidP="009E4371">
      <w:pPr>
        <w:spacing w:line="240" w:lineRule="auto"/>
        <w:jc w:val="center"/>
        <w:rPr>
          <w:color w:val="333399"/>
        </w:rPr>
      </w:pPr>
      <w:r>
        <w:rPr>
          <w:color w:val="333399"/>
        </w:rPr>
        <w:t>62. Galvanická konferencia a nové trendy v povrchových úpravách</w:t>
      </w:r>
    </w:p>
    <w:p w:rsidR="009E4371" w:rsidRDefault="009E4371" w:rsidP="009E4371">
      <w:pPr>
        <w:jc w:val="center"/>
        <w:rPr>
          <w:color w:val="333399"/>
        </w:rPr>
      </w:pPr>
    </w:p>
    <w:p w:rsidR="009E4371" w:rsidRDefault="009E4371" w:rsidP="009E4371">
      <w:pPr>
        <w:rPr>
          <w:b/>
          <w:color w:val="333399"/>
        </w:rPr>
      </w:pPr>
      <w:r>
        <w:rPr>
          <w:b/>
          <w:color w:val="333399"/>
        </w:rPr>
        <w:t>Priezvisko, meno, titul: ...................................................................</w:t>
      </w:r>
      <w:r w:rsidR="002C1C08">
        <w:rPr>
          <w:b/>
          <w:color w:val="333399"/>
        </w:rPr>
        <w:t>.....</w:t>
      </w:r>
      <w:r>
        <w:rPr>
          <w:b/>
          <w:color w:val="333399"/>
        </w:rPr>
        <w:t>.............................</w:t>
      </w:r>
    </w:p>
    <w:p w:rsidR="009E4371" w:rsidRDefault="009E4371" w:rsidP="009E4371">
      <w:pPr>
        <w:rPr>
          <w:b/>
          <w:color w:val="333399"/>
        </w:rPr>
      </w:pPr>
      <w:r>
        <w:rPr>
          <w:b/>
          <w:color w:val="333399"/>
        </w:rPr>
        <w:t>Firma: ...............................................................................................</w:t>
      </w:r>
      <w:r w:rsidR="002C1C08">
        <w:rPr>
          <w:b/>
          <w:color w:val="333399"/>
        </w:rPr>
        <w:t>.....</w:t>
      </w:r>
      <w:r>
        <w:rPr>
          <w:b/>
          <w:color w:val="333399"/>
        </w:rPr>
        <w:t>...................</w:t>
      </w:r>
      <w:r w:rsidR="002C1C08">
        <w:rPr>
          <w:b/>
          <w:color w:val="333399"/>
        </w:rPr>
        <w:t>..</w:t>
      </w:r>
      <w:r>
        <w:rPr>
          <w:b/>
          <w:color w:val="333399"/>
        </w:rPr>
        <w:t>......</w:t>
      </w:r>
    </w:p>
    <w:p w:rsidR="009E4371" w:rsidRDefault="009E4371" w:rsidP="009E4371">
      <w:pPr>
        <w:rPr>
          <w:b/>
          <w:color w:val="333399"/>
        </w:rPr>
      </w:pPr>
      <w:r>
        <w:rPr>
          <w:b/>
          <w:color w:val="333399"/>
        </w:rPr>
        <w:t>Adresa: ................................................................................................</w:t>
      </w:r>
      <w:r w:rsidR="002C1C08">
        <w:rPr>
          <w:b/>
          <w:color w:val="333399"/>
        </w:rPr>
        <w:t>.....</w:t>
      </w:r>
      <w:r>
        <w:rPr>
          <w:b/>
          <w:color w:val="333399"/>
        </w:rPr>
        <w:t>....................</w:t>
      </w:r>
      <w:r w:rsidR="002C1C08">
        <w:rPr>
          <w:b/>
          <w:color w:val="333399"/>
        </w:rPr>
        <w:t>.</w:t>
      </w:r>
      <w:r>
        <w:rPr>
          <w:b/>
          <w:color w:val="333399"/>
        </w:rPr>
        <w:t>....</w:t>
      </w:r>
    </w:p>
    <w:p w:rsidR="009E4371" w:rsidRDefault="009E4371" w:rsidP="009E4371">
      <w:pPr>
        <w:rPr>
          <w:b/>
          <w:color w:val="333399"/>
        </w:rPr>
      </w:pPr>
      <w:r>
        <w:rPr>
          <w:b/>
          <w:color w:val="333399"/>
        </w:rPr>
        <w:t>PSČ:.......................................IČO/DIČ:................................................</w:t>
      </w:r>
      <w:r w:rsidR="002C1C08">
        <w:rPr>
          <w:b/>
          <w:color w:val="333399"/>
        </w:rPr>
        <w:t>.....</w:t>
      </w:r>
      <w:r>
        <w:rPr>
          <w:b/>
          <w:color w:val="333399"/>
        </w:rPr>
        <w:t>.......................</w:t>
      </w:r>
    </w:p>
    <w:p w:rsidR="009E4371" w:rsidRDefault="009E4371" w:rsidP="009E4371">
      <w:pPr>
        <w:rPr>
          <w:b/>
          <w:color w:val="333399"/>
        </w:rPr>
      </w:pPr>
      <w:r>
        <w:rPr>
          <w:b/>
          <w:color w:val="333399"/>
        </w:rPr>
        <w:t>Tel./predvoľba/:.....................................................................................</w:t>
      </w:r>
      <w:r w:rsidR="002C1C08">
        <w:rPr>
          <w:b/>
          <w:color w:val="333399"/>
        </w:rPr>
        <w:t>.....</w:t>
      </w:r>
      <w:r>
        <w:rPr>
          <w:b/>
          <w:color w:val="333399"/>
        </w:rPr>
        <w:t>.......................</w:t>
      </w:r>
    </w:p>
    <w:p w:rsidR="009E4371" w:rsidRDefault="009E4371" w:rsidP="009E4371">
      <w:pPr>
        <w:rPr>
          <w:b/>
          <w:color w:val="333399"/>
        </w:rPr>
      </w:pPr>
      <w:r>
        <w:rPr>
          <w:b/>
          <w:color w:val="333399"/>
        </w:rPr>
        <w:t>e-mail: ....................................................................................................</w:t>
      </w:r>
      <w:r w:rsidR="002C1C08">
        <w:rPr>
          <w:b/>
          <w:color w:val="333399"/>
        </w:rPr>
        <w:t>.....</w:t>
      </w:r>
      <w:r>
        <w:rPr>
          <w:b/>
          <w:color w:val="333399"/>
        </w:rPr>
        <w:t>....................</w:t>
      </w:r>
      <w:r w:rsidR="002C1C08">
        <w:rPr>
          <w:b/>
          <w:color w:val="333399"/>
        </w:rPr>
        <w:t>.</w:t>
      </w:r>
      <w:r>
        <w:rPr>
          <w:b/>
          <w:color w:val="333399"/>
        </w:rPr>
        <w:t>..</w:t>
      </w:r>
    </w:p>
    <w:p w:rsidR="009E4371" w:rsidRDefault="009E4371" w:rsidP="009E4371">
      <w:pPr>
        <w:spacing w:line="240" w:lineRule="auto"/>
        <w:rPr>
          <w:b/>
          <w:color w:val="333399"/>
        </w:rPr>
      </w:pPr>
    </w:p>
    <w:p w:rsidR="009E4371" w:rsidRDefault="009E4371" w:rsidP="009E4371">
      <w:pPr>
        <w:spacing w:line="240" w:lineRule="auto"/>
        <w:rPr>
          <w:b/>
          <w:color w:val="333399"/>
        </w:rPr>
      </w:pP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6"/>
        <w:gridCol w:w="1762"/>
        <w:gridCol w:w="1447"/>
      </w:tblGrid>
      <w:tr w:rsidR="002C1C08" w:rsidTr="002C1C08">
        <w:tc>
          <w:tcPr>
            <w:tcW w:w="3159" w:type="pct"/>
          </w:tcPr>
          <w:p w:rsidR="002C1C08" w:rsidRDefault="002C1C08" w:rsidP="00424BF0">
            <w:pPr>
              <w:spacing w:line="240" w:lineRule="auto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Záväzne objednané služby</w:t>
            </w:r>
          </w:p>
        </w:tc>
        <w:tc>
          <w:tcPr>
            <w:tcW w:w="1011" w:type="pct"/>
          </w:tcPr>
          <w:p w:rsidR="002C1C08" w:rsidRDefault="002C1C08" w:rsidP="00424BF0">
            <w:pPr>
              <w:spacing w:line="240" w:lineRule="auto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€/os., resp. €/ks</w:t>
            </w:r>
          </w:p>
        </w:tc>
        <w:tc>
          <w:tcPr>
            <w:tcW w:w="830" w:type="pct"/>
          </w:tcPr>
          <w:p w:rsidR="002C1C08" w:rsidRDefault="002C1C08" w:rsidP="00424BF0">
            <w:pPr>
              <w:spacing w:line="240" w:lineRule="auto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 xml:space="preserve">Počet </w:t>
            </w:r>
          </w:p>
          <w:p w:rsidR="002C1C08" w:rsidRDefault="002C1C08" w:rsidP="002C1C08">
            <w:pPr>
              <w:spacing w:line="240" w:lineRule="auto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os. / ks</w:t>
            </w:r>
          </w:p>
        </w:tc>
      </w:tr>
      <w:tr w:rsidR="002C1C08" w:rsidTr="002C1C08">
        <w:tc>
          <w:tcPr>
            <w:tcW w:w="3159" w:type="pct"/>
          </w:tcPr>
          <w:p w:rsidR="002C1C08" w:rsidRDefault="002C1C08" w:rsidP="002C1C08">
            <w:pPr>
              <w:spacing w:before="60" w:after="60" w:line="240" w:lineRule="auto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 xml:space="preserve"> Vložné</w:t>
            </w:r>
          </w:p>
        </w:tc>
        <w:tc>
          <w:tcPr>
            <w:tcW w:w="1011" w:type="pct"/>
          </w:tcPr>
          <w:p w:rsidR="002C1C08" w:rsidRDefault="002C1C08" w:rsidP="00694422">
            <w:pPr>
              <w:spacing w:line="240" w:lineRule="auto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1</w:t>
            </w:r>
            <w:r w:rsidR="00694422">
              <w:rPr>
                <w:b/>
                <w:color w:val="333399"/>
              </w:rPr>
              <w:t>5</w:t>
            </w:r>
            <w:r>
              <w:rPr>
                <w:b/>
                <w:color w:val="333399"/>
              </w:rPr>
              <w:t>0 -</w:t>
            </w:r>
          </w:p>
        </w:tc>
        <w:tc>
          <w:tcPr>
            <w:tcW w:w="830" w:type="pct"/>
          </w:tcPr>
          <w:p w:rsidR="002C1C08" w:rsidRDefault="002C1C08" w:rsidP="00424BF0">
            <w:pPr>
              <w:spacing w:line="240" w:lineRule="auto"/>
              <w:jc w:val="center"/>
              <w:rPr>
                <w:b/>
                <w:color w:val="333399"/>
              </w:rPr>
            </w:pPr>
          </w:p>
        </w:tc>
      </w:tr>
      <w:tr w:rsidR="002C1C08" w:rsidTr="002C1C08">
        <w:tc>
          <w:tcPr>
            <w:tcW w:w="3159" w:type="pct"/>
          </w:tcPr>
          <w:p w:rsidR="002C1C08" w:rsidRDefault="002C1C08" w:rsidP="002C1C08">
            <w:pPr>
              <w:spacing w:before="60" w:after="60" w:line="240" w:lineRule="auto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 xml:space="preserve"> Vložné pre členov SSPÚ, ČSPÚ</w:t>
            </w:r>
          </w:p>
        </w:tc>
        <w:tc>
          <w:tcPr>
            <w:tcW w:w="1011" w:type="pct"/>
          </w:tcPr>
          <w:p w:rsidR="002C1C08" w:rsidRDefault="002C1C08" w:rsidP="00694422">
            <w:pPr>
              <w:spacing w:line="240" w:lineRule="auto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1</w:t>
            </w:r>
            <w:r w:rsidR="00694422">
              <w:rPr>
                <w:b/>
                <w:color w:val="333399"/>
              </w:rPr>
              <w:t>25</w:t>
            </w:r>
            <w:r>
              <w:rPr>
                <w:b/>
                <w:color w:val="333399"/>
              </w:rPr>
              <w:t>.-</w:t>
            </w:r>
          </w:p>
        </w:tc>
        <w:tc>
          <w:tcPr>
            <w:tcW w:w="830" w:type="pct"/>
          </w:tcPr>
          <w:p w:rsidR="002C1C08" w:rsidRDefault="002C1C08" w:rsidP="00424BF0">
            <w:pPr>
              <w:spacing w:line="240" w:lineRule="auto"/>
              <w:jc w:val="center"/>
              <w:rPr>
                <w:b/>
                <w:color w:val="333399"/>
              </w:rPr>
            </w:pPr>
          </w:p>
        </w:tc>
      </w:tr>
      <w:tr w:rsidR="002C1C08" w:rsidTr="002C1C08">
        <w:tc>
          <w:tcPr>
            <w:tcW w:w="3159" w:type="pct"/>
          </w:tcPr>
          <w:p w:rsidR="002C1C08" w:rsidRDefault="002C1C08" w:rsidP="002C1C08">
            <w:pPr>
              <w:spacing w:before="60" w:after="60" w:line="240" w:lineRule="auto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 xml:space="preserve"> Firemná prezentácia v zborníku prednášok (A5)</w:t>
            </w:r>
          </w:p>
        </w:tc>
        <w:tc>
          <w:tcPr>
            <w:tcW w:w="1011" w:type="pct"/>
          </w:tcPr>
          <w:p w:rsidR="002C1C08" w:rsidRDefault="002C1C08" w:rsidP="00424BF0">
            <w:pPr>
              <w:spacing w:line="240" w:lineRule="auto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30.-</w:t>
            </w:r>
          </w:p>
        </w:tc>
        <w:tc>
          <w:tcPr>
            <w:tcW w:w="830" w:type="pct"/>
          </w:tcPr>
          <w:p w:rsidR="002C1C08" w:rsidRDefault="002C1C08" w:rsidP="00424BF0">
            <w:pPr>
              <w:spacing w:line="240" w:lineRule="auto"/>
              <w:jc w:val="center"/>
              <w:rPr>
                <w:b/>
                <w:color w:val="333399"/>
              </w:rPr>
            </w:pPr>
          </w:p>
        </w:tc>
      </w:tr>
      <w:tr w:rsidR="002C1C08" w:rsidTr="002C1C08">
        <w:tc>
          <w:tcPr>
            <w:tcW w:w="3159" w:type="pct"/>
          </w:tcPr>
          <w:p w:rsidR="002C1C08" w:rsidRDefault="002C1C08" w:rsidP="002C1C08">
            <w:pPr>
              <w:spacing w:before="60" w:after="60" w:line="240" w:lineRule="auto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 xml:space="preserve"> Prezentačný stôl</w:t>
            </w:r>
          </w:p>
        </w:tc>
        <w:tc>
          <w:tcPr>
            <w:tcW w:w="1011" w:type="pct"/>
          </w:tcPr>
          <w:p w:rsidR="002C1C08" w:rsidRDefault="002C1C08" w:rsidP="00424BF0">
            <w:pPr>
              <w:spacing w:line="240" w:lineRule="auto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20.-</w:t>
            </w:r>
          </w:p>
        </w:tc>
        <w:tc>
          <w:tcPr>
            <w:tcW w:w="830" w:type="pct"/>
          </w:tcPr>
          <w:p w:rsidR="002C1C08" w:rsidRDefault="002C1C08" w:rsidP="00424BF0">
            <w:pPr>
              <w:spacing w:line="240" w:lineRule="auto"/>
              <w:jc w:val="center"/>
              <w:rPr>
                <w:b/>
                <w:color w:val="333399"/>
              </w:rPr>
            </w:pPr>
          </w:p>
        </w:tc>
      </w:tr>
      <w:tr w:rsidR="002C1C08" w:rsidTr="002C1C08">
        <w:tc>
          <w:tcPr>
            <w:tcW w:w="3159" w:type="pct"/>
          </w:tcPr>
          <w:p w:rsidR="002C1C08" w:rsidRDefault="002C1C08" w:rsidP="002C1C08">
            <w:pPr>
              <w:spacing w:before="60" w:after="60" w:line="240" w:lineRule="auto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 xml:space="preserve"> Účasť na diskusnom večeri</w:t>
            </w:r>
          </w:p>
        </w:tc>
        <w:tc>
          <w:tcPr>
            <w:tcW w:w="1011" w:type="pct"/>
          </w:tcPr>
          <w:p w:rsidR="002C1C08" w:rsidRDefault="002C1C08" w:rsidP="00397897">
            <w:pPr>
              <w:spacing w:line="240" w:lineRule="auto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áno</w:t>
            </w:r>
          </w:p>
        </w:tc>
        <w:tc>
          <w:tcPr>
            <w:tcW w:w="830" w:type="pct"/>
          </w:tcPr>
          <w:p w:rsidR="002C1C08" w:rsidRDefault="002C1C08" w:rsidP="00397897">
            <w:pPr>
              <w:spacing w:line="240" w:lineRule="auto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nie</w:t>
            </w:r>
          </w:p>
        </w:tc>
      </w:tr>
    </w:tbl>
    <w:p w:rsidR="009E4371" w:rsidRDefault="009E4371" w:rsidP="009E4371">
      <w:pPr>
        <w:spacing w:line="240" w:lineRule="auto"/>
        <w:rPr>
          <w:color w:val="333399"/>
        </w:rPr>
      </w:pPr>
    </w:p>
    <w:p w:rsidR="002C1C08" w:rsidRPr="00751D02" w:rsidRDefault="002C1C08" w:rsidP="002C1C08">
      <w:pPr>
        <w:spacing w:line="240" w:lineRule="auto"/>
        <w:rPr>
          <w:color w:val="333399"/>
        </w:rPr>
      </w:pPr>
      <w:r>
        <w:rPr>
          <w:b/>
          <w:color w:val="333399"/>
        </w:rPr>
        <w:t>Ubytovanie:</w:t>
      </w:r>
      <w:r>
        <w:rPr>
          <w:b/>
          <w:color w:val="333399"/>
        </w:rPr>
        <w:tab/>
      </w:r>
      <w:r>
        <w:rPr>
          <w:b/>
          <w:color w:val="333399"/>
        </w:rPr>
        <w:tab/>
      </w:r>
      <w:r>
        <w:rPr>
          <w:b/>
          <w:color w:val="333399"/>
        </w:rPr>
        <w:tab/>
      </w:r>
      <w:r w:rsidRPr="00751D02">
        <w:rPr>
          <w:color w:val="333399"/>
        </w:rPr>
        <w:sym w:font="Wingdings" w:char="F06F"/>
      </w:r>
      <w:r w:rsidRPr="00751D02">
        <w:rPr>
          <w:color w:val="333399"/>
        </w:rPr>
        <w:t xml:space="preserve">   </w:t>
      </w:r>
      <w:r w:rsidR="00694422">
        <w:rPr>
          <w:bCs/>
          <w:color w:val="333399"/>
        </w:rPr>
        <w:t>6</w:t>
      </w:r>
      <w:r w:rsidRPr="00751D02">
        <w:rPr>
          <w:color w:val="333399"/>
        </w:rPr>
        <w:t>./</w:t>
      </w:r>
      <w:r w:rsidR="00694422">
        <w:rPr>
          <w:color w:val="333399"/>
        </w:rPr>
        <w:t>7</w:t>
      </w:r>
      <w:r w:rsidRPr="00751D02">
        <w:rPr>
          <w:color w:val="333399"/>
        </w:rPr>
        <w:t>. 6</w:t>
      </w:r>
      <w:bookmarkStart w:id="0" w:name="_GoBack"/>
      <w:bookmarkEnd w:id="0"/>
      <w:r w:rsidRPr="00751D02">
        <w:rPr>
          <w:color w:val="333399"/>
        </w:rPr>
        <w:t>. 202</w:t>
      </w:r>
      <w:r w:rsidR="00694422">
        <w:rPr>
          <w:color w:val="333399"/>
        </w:rPr>
        <w:t>2</w:t>
      </w:r>
      <w:r w:rsidRPr="00751D02">
        <w:rPr>
          <w:color w:val="333399"/>
        </w:rPr>
        <w:tab/>
      </w:r>
      <w:r w:rsidRPr="00751D02">
        <w:rPr>
          <w:color w:val="333399"/>
        </w:rPr>
        <w:tab/>
      </w:r>
      <w:r w:rsidRPr="00751D02">
        <w:rPr>
          <w:color w:val="333399"/>
        </w:rPr>
        <w:sym w:font="Wingdings" w:char="F06F"/>
      </w:r>
      <w:r w:rsidRPr="00751D02">
        <w:rPr>
          <w:color w:val="333399"/>
        </w:rPr>
        <w:t xml:space="preserve">  </w:t>
      </w:r>
      <w:r w:rsidR="00694422">
        <w:rPr>
          <w:color w:val="333399"/>
        </w:rPr>
        <w:t>7</w:t>
      </w:r>
      <w:r w:rsidRPr="00751D02">
        <w:rPr>
          <w:bCs/>
          <w:color w:val="333399"/>
        </w:rPr>
        <w:t>./</w:t>
      </w:r>
      <w:r w:rsidR="00694422">
        <w:rPr>
          <w:bCs/>
          <w:color w:val="333399"/>
        </w:rPr>
        <w:t>8</w:t>
      </w:r>
      <w:r w:rsidRPr="00751D02">
        <w:rPr>
          <w:bCs/>
          <w:color w:val="333399"/>
        </w:rPr>
        <w:t>. 6. 202</w:t>
      </w:r>
      <w:r w:rsidR="00694422">
        <w:rPr>
          <w:bCs/>
          <w:color w:val="333399"/>
        </w:rPr>
        <w:t>2</w:t>
      </w:r>
    </w:p>
    <w:p w:rsidR="002C1C08" w:rsidRDefault="002C1C08" w:rsidP="002C1C08">
      <w:pPr>
        <w:spacing w:line="240" w:lineRule="auto"/>
        <w:rPr>
          <w:color w:val="333399"/>
        </w:rPr>
      </w:pPr>
      <w:r>
        <w:rPr>
          <w:color w:val="333399"/>
        </w:rPr>
        <w:t>Cena ubytovania:  cca 20.- €/osoba/noc</w:t>
      </w:r>
    </w:p>
    <w:p w:rsidR="002C1C08" w:rsidRDefault="002C1C08" w:rsidP="002C1C08">
      <w:pPr>
        <w:spacing w:line="240" w:lineRule="auto"/>
        <w:rPr>
          <w:color w:val="333399"/>
        </w:rPr>
      </w:pPr>
    </w:p>
    <w:p w:rsidR="002C1C08" w:rsidRDefault="002C1C08" w:rsidP="002C1C08">
      <w:pPr>
        <w:spacing w:line="240" w:lineRule="auto"/>
        <w:rPr>
          <w:color w:val="333399"/>
        </w:rPr>
      </w:pPr>
      <w:r>
        <w:rPr>
          <w:color w:val="333399"/>
        </w:rPr>
        <w:t>Platbu za ubytovanie si budú účastníci hradiť individuálne hotovosťou v Kongresovom centre.</w:t>
      </w:r>
    </w:p>
    <w:p w:rsidR="002C1C08" w:rsidRDefault="002C1C08" w:rsidP="009E4371">
      <w:pPr>
        <w:spacing w:line="240" w:lineRule="auto"/>
        <w:rPr>
          <w:color w:val="333399"/>
        </w:rPr>
      </w:pPr>
    </w:p>
    <w:p w:rsidR="009E4371" w:rsidRDefault="009E4371" w:rsidP="009E4371">
      <w:pPr>
        <w:spacing w:line="240" w:lineRule="auto"/>
        <w:rPr>
          <w:color w:val="333399"/>
        </w:rPr>
      </w:pPr>
      <w:r w:rsidRPr="001E12AF">
        <w:rPr>
          <w:b/>
          <w:color w:val="333399"/>
        </w:rPr>
        <w:t>Poznámka</w:t>
      </w:r>
      <w:r>
        <w:rPr>
          <w:color w:val="333399"/>
        </w:rPr>
        <w:t xml:space="preserve"> (strava</w:t>
      </w:r>
      <w:r w:rsidR="00751D02">
        <w:rPr>
          <w:color w:val="333399"/>
        </w:rPr>
        <w:t>, ubytovanie - spolubývajúci</w:t>
      </w:r>
      <w:r>
        <w:rPr>
          <w:color w:val="333399"/>
        </w:rPr>
        <w:t>):</w:t>
      </w:r>
    </w:p>
    <w:p w:rsidR="009E4371" w:rsidRDefault="009E4371" w:rsidP="009E4371">
      <w:pPr>
        <w:spacing w:line="240" w:lineRule="auto"/>
        <w:rPr>
          <w:color w:val="333399"/>
        </w:rPr>
      </w:pPr>
    </w:p>
    <w:p w:rsidR="009E4371" w:rsidRDefault="009E4371" w:rsidP="009E4371">
      <w:pPr>
        <w:spacing w:line="240" w:lineRule="auto"/>
        <w:rPr>
          <w:color w:val="333399"/>
        </w:rPr>
      </w:pPr>
    </w:p>
    <w:p w:rsidR="00751D02" w:rsidRDefault="00751D02" w:rsidP="009E4371">
      <w:pPr>
        <w:spacing w:line="240" w:lineRule="auto"/>
        <w:rPr>
          <w:color w:val="333399"/>
        </w:rPr>
      </w:pPr>
    </w:p>
    <w:p w:rsidR="00751D02" w:rsidRDefault="00751D02" w:rsidP="009E4371">
      <w:pPr>
        <w:spacing w:line="240" w:lineRule="auto"/>
        <w:rPr>
          <w:color w:val="333399"/>
        </w:rPr>
      </w:pPr>
    </w:p>
    <w:p w:rsidR="009E4371" w:rsidRDefault="009E4371" w:rsidP="009E4371">
      <w:pPr>
        <w:spacing w:line="240" w:lineRule="auto"/>
        <w:rPr>
          <w:color w:val="333399"/>
        </w:rPr>
      </w:pPr>
    </w:p>
    <w:p w:rsidR="009E4371" w:rsidRDefault="009E4371" w:rsidP="009E4371">
      <w:pPr>
        <w:spacing w:line="240" w:lineRule="auto"/>
        <w:rPr>
          <w:b/>
          <w:color w:val="333399"/>
        </w:rPr>
      </w:pPr>
      <w:r>
        <w:rPr>
          <w:b/>
          <w:color w:val="333399"/>
        </w:rPr>
        <w:t>UPOZORNENIE:</w:t>
      </w:r>
    </w:p>
    <w:p w:rsidR="009E4371" w:rsidRDefault="009E4371" w:rsidP="009E4371">
      <w:pPr>
        <w:numPr>
          <w:ilvl w:val="0"/>
          <w:numId w:val="26"/>
        </w:numPr>
        <w:spacing w:line="240" w:lineRule="auto"/>
        <w:rPr>
          <w:color w:val="333399"/>
        </w:rPr>
      </w:pPr>
      <w:r>
        <w:rPr>
          <w:color w:val="333399"/>
        </w:rPr>
        <w:t>náhrada prihláseného účastníka je možná</w:t>
      </w:r>
    </w:p>
    <w:p w:rsidR="009E4371" w:rsidRDefault="009E4371" w:rsidP="009E4371">
      <w:pPr>
        <w:numPr>
          <w:ilvl w:val="0"/>
          <w:numId w:val="26"/>
        </w:numPr>
        <w:spacing w:line="240" w:lineRule="auto"/>
        <w:rPr>
          <w:color w:val="333399"/>
        </w:rPr>
      </w:pPr>
      <w:r>
        <w:rPr>
          <w:color w:val="333399"/>
        </w:rPr>
        <w:t>účastnícky poplatok v prípade neúčasti nevraciame</w:t>
      </w:r>
    </w:p>
    <w:p w:rsidR="009E4371" w:rsidRDefault="009E4371" w:rsidP="009E4371">
      <w:pPr>
        <w:numPr>
          <w:ilvl w:val="0"/>
          <w:numId w:val="26"/>
        </w:numPr>
        <w:spacing w:line="240" w:lineRule="auto"/>
        <w:rPr>
          <w:color w:val="333399"/>
        </w:rPr>
      </w:pPr>
      <w:r>
        <w:rPr>
          <w:color w:val="333399"/>
        </w:rPr>
        <w:t>záväzne objednané služby Vám budú i v prípade neúčasti vyfakturované</w:t>
      </w:r>
    </w:p>
    <w:p w:rsidR="009E4371" w:rsidRDefault="009E4371" w:rsidP="009E4371">
      <w:pPr>
        <w:spacing w:line="240" w:lineRule="auto"/>
        <w:rPr>
          <w:i/>
          <w:color w:val="333399"/>
        </w:rPr>
      </w:pPr>
    </w:p>
    <w:p w:rsidR="002C1C08" w:rsidRDefault="002C1C08" w:rsidP="009E4371">
      <w:pPr>
        <w:spacing w:line="240" w:lineRule="auto"/>
        <w:rPr>
          <w:i/>
          <w:color w:val="333399"/>
        </w:rPr>
      </w:pPr>
    </w:p>
    <w:p w:rsidR="002C1C08" w:rsidRPr="002C1C08" w:rsidRDefault="002C1C08" w:rsidP="009E4371">
      <w:pPr>
        <w:spacing w:line="240" w:lineRule="auto"/>
        <w:rPr>
          <w:b/>
          <w:color w:val="333399"/>
        </w:rPr>
      </w:pPr>
      <w:r w:rsidRPr="002C1C08">
        <w:rPr>
          <w:b/>
          <w:color w:val="333399"/>
        </w:rPr>
        <w:t>POTVRDENIE O ÚHRADE:</w:t>
      </w:r>
    </w:p>
    <w:p w:rsidR="009E4371" w:rsidRDefault="009E4371" w:rsidP="009E4371">
      <w:pPr>
        <w:spacing w:line="240" w:lineRule="auto"/>
        <w:rPr>
          <w:color w:val="333399"/>
        </w:rPr>
      </w:pPr>
      <w:r>
        <w:rPr>
          <w:color w:val="333399"/>
        </w:rPr>
        <w:t>Týmto potvrdzujeme, že sme za účasť našich pracovníkov uhradili celkom......................... .- €</w:t>
      </w:r>
    </w:p>
    <w:p w:rsidR="009E4371" w:rsidRDefault="009E4371" w:rsidP="009E4371">
      <w:pPr>
        <w:spacing w:line="240" w:lineRule="auto"/>
        <w:rPr>
          <w:color w:val="333399"/>
        </w:rPr>
      </w:pPr>
      <w:r>
        <w:rPr>
          <w:color w:val="333399"/>
        </w:rPr>
        <w:t>z účtu č. ......................................................príkazom k úhrade zo dňa:..................................</w:t>
      </w:r>
    </w:p>
    <w:p w:rsidR="009E4371" w:rsidRDefault="009E4371" w:rsidP="009E4371">
      <w:pPr>
        <w:rPr>
          <w:color w:val="333399"/>
        </w:rPr>
      </w:pPr>
    </w:p>
    <w:p w:rsidR="009E4371" w:rsidRDefault="009E4371" w:rsidP="009E4371">
      <w:pPr>
        <w:rPr>
          <w:color w:val="333399"/>
        </w:rPr>
      </w:pPr>
    </w:p>
    <w:p w:rsidR="002072A2" w:rsidRPr="00730BC3" w:rsidRDefault="009E4371" w:rsidP="00730BC3">
      <w:pPr>
        <w:rPr>
          <w:color w:val="333399"/>
        </w:rPr>
      </w:pPr>
      <w:r>
        <w:rPr>
          <w:color w:val="333399"/>
        </w:rPr>
        <w:t>Dátum: ......................................</w:t>
      </w:r>
      <w:r>
        <w:rPr>
          <w:color w:val="333399"/>
        </w:rPr>
        <w:tab/>
      </w:r>
      <w:r>
        <w:rPr>
          <w:color w:val="333399"/>
        </w:rPr>
        <w:tab/>
        <w:t>Pečiatka a podpis: ..........................................</w:t>
      </w:r>
    </w:p>
    <w:sectPr w:rsidR="002072A2" w:rsidRPr="00730BC3" w:rsidSect="00217B5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4B47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1DE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E6105"/>
    <w:multiLevelType w:val="multilevel"/>
    <w:tmpl w:val="06065A2E"/>
    <w:lvl w:ilvl="0">
      <w:start w:val="1"/>
      <w:numFmt w:val="decimal"/>
      <w:pStyle w:val="Styl4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D6D3A04"/>
    <w:multiLevelType w:val="singleLevel"/>
    <w:tmpl w:val="4C2C8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4" w15:restartNumberingAfterBreak="0">
    <w:nsid w:val="45675418"/>
    <w:multiLevelType w:val="multilevel"/>
    <w:tmpl w:val="20165D00"/>
    <w:lvl w:ilvl="0">
      <w:start w:val="1"/>
      <w:numFmt w:val="decimal"/>
      <w:pStyle w:val="Nadpis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F3A26C3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1A664B9"/>
    <w:multiLevelType w:val="singleLevel"/>
    <w:tmpl w:val="4A74B568"/>
    <w:lvl w:ilvl="0">
      <w:start w:val="1"/>
      <w:numFmt w:val="bullet"/>
      <w:pStyle w:val="Zoznamsodrkami2"/>
      <w:lvlText w:val=""/>
      <w:lvlJc w:val="left"/>
      <w:pPr>
        <w:tabs>
          <w:tab w:val="num" w:pos="1607"/>
        </w:tabs>
        <w:ind w:left="1588" w:hanging="341"/>
      </w:pPr>
      <w:rPr>
        <w:rFonts w:ascii="Symbol" w:hAnsi="Symbol" w:hint="default"/>
      </w:rPr>
    </w:lvl>
  </w:abstractNum>
  <w:abstractNum w:abstractNumId="7" w15:restartNumberingAfterBreak="0">
    <w:nsid w:val="7121579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6F61CD2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2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7"/>
  </w:num>
  <w:num w:numId="24">
    <w:abstractNumId w:val="5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51"/>
    <w:rsid w:val="00020F6F"/>
    <w:rsid w:val="0002461C"/>
    <w:rsid w:val="00063167"/>
    <w:rsid w:val="00092579"/>
    <w:rsid w:val="000C0023"/>
    <w:rsid w:val="000C49AE"/>
    <w:rsid w:val="000F5B1B"/>
    <w:rsid w:val="001B0948"/>
    <w:rsid w:val="001C6811"/>
    <w:rsid w:val="001D0D96"/>
    <w:rsid w:val="002072A2"/>
    <w:rsid w:val="00217B51"/>
    <w:rsid w:val="002427B3"/>
    <w:rsid w:val="00262DAC"/>
    <w:rsid w:val="002924BE"/>
    <w:rsid w:val="002C1C08"/>
    <w:rsid w:val="002E6C06"/>
    <w:rsid w:val="0031132D"/>
    <w:rsid w:val="00344B54"/>
    <w:rsid w:val="0042336B"/>
    <w:rsid w:val="00445D24"/>
    <w:rsid w:val="004573ED"/>
    <w:rsid w:val="004C1FBC"/>
    <w:rsid w:val="004C2C57"/>
    <w:rsid w:val="00554603"/>
    <w:rsid w:val="00576B8A"/>
    <w:rsid w:val="005C1789"/>
    <w:rsid w:val="005D085A"/>
    <w:rsid w:val="006233A5"/>
    <w:rsid w:val="00624B97"/>
    <w:rsid w:val="00694422"/>
    <w:rsid w:val="006C2DD9"/>
    <w:rsid w:val="00730BC3"/>
    <w:rsid w:val="00751D02"/>
    <w:rsid w:val="007668F7"/>
    <w:rsid w:val="00824AA0"/>
    <w:rsid w:val="00880C5A"/>
    <w:rsid w:val="008B1F31"/>
    <w:rsid w:val="008D5534"/>
    <w:rsid w:val="008E773F"/>
    <w:rsid w:val="009829B5"/>
    <w:rsid w:val="009842D1"/>
    <w:rsid w:val="009A5BC5"/>
    <w:rsid w:val="009D66E5"/>
    <w:rsid w:val="009E4371"/>
    <w:rsid w:val="00A51C9E"/>
    <w:rsid w:val="00A62267"/>
    <w:rsid w:val="00AB351D"/>
    <w:rsid w:val="00AE7B24"/>
    <w:rsid w:val="00B84BC1"/>
    <w:rsid w:val="00C00A75"/>
    <w:rsid w:val="00C46D08"/>
    <w:rsid w:val="00C569DA"/>
    <w:rsid w:val="00C870FC"/>
    <w:rsid w:val="00C9154F"/>
    <w:rsid w:val="00C967D2"/>
    <w:rsid w:val="00CB5F98"/>
    <w:rsid w:val="00CD48DA"/>
    <w:rsid w:val="00D85278"/>
    <w:rsid w:val="00DC7CB8"/>
    <w:rsid w:val="00E20D26"/>
    <w:rsid w:val="00E55A78"/>
    <w:rsid w:val="00E868AF"/>
    <w:rsid w:val="00EB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B467C3-44EA-4F00-BCBC-5A4D493B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7B51"/>
    <w:pPr>
      <w:spacing w:line="360" w:lineRule="auto"/>
      <w:jc w:val="both"/>
    </w:pPr>
    <w:rPr>
      <w:rFonts w:eastAsia="Times New Roman"/>
      <w:sz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00A75"/>
    <w:pPr>
      <w:keepNext/>
      <w:framePr w:wrap="around" w:vAnchor="text" w:hAnchor="text" w:y="1"/>
      <w:numPr>
        <w:numId w:val="22"/>
      </w:numPr>
      <w:spacing w:before="120" w:after="120"/>
      <w:outlineLvl w:val="0"/>
    </w:pPr>
    <w:rPr>
      <w:rFonts w:eastAsia="SimSun"/>
      <w:b/>
      <w:bCs/>
      <w:kern w:val="32"/>
      <w:sz w:val="28"/>
      <w:szCs w:val="32"/>
      <w:lang w:eastAsia="en-US"/>
    </w:rPr>
  </w:style>
  <w:style w:type="paragraph" w:styleId="Nadpis2">
    <w:name w:val="heading 2"/>
    <w:basedOn w:val="Normlny"/>
    <w:next w:val="Normlny"/>
    <w:qFormat/>
    <w:rsid w:val="00C00A75"/>
    <w:pPr>
      <w:keepNext/>
      <w:numPr>
        <w:ilvl w:val="1"/>
        <w:numId w:val="22"/>
      </w:numPr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y"/>
    <w:qFormat/>
    <w:rsid w:val="00C00A75"/>
    <w:pPr>
      <w:numPr>
        <w:ilvl w:val="2"/>
        <w:numId w:val="22"/>
      </w:numPr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paragraph" w:styleId="Nadpis4">
    <w:name w:val="heading 4"/>
    <w:basedOn w:val="Normlny"/>
    <w:next w:val="Normlny"/>
    <w:qFormat/>
    <w:rsid w:val="00C00A75"/>
    <w:pPr>
      <w:keepNext/>
      <w:numPr>
        <w:ilvl w:val="3"/>
        <w:numId w:val="22"/>
      </w:numPr>
      <w:spacing w:before="240" w:after="60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qFormat/>
    <w:rsid w:val="00C00A75"/>
    <w:pPr>
      <w:numPr>
        <w:ilvl w:val="4"/>
        <w:numId w:val="22"/>
      </w:num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qFormat/>
    <w:rsid w:val="00C00A75"/>
    <w:pPr>
      <w:numPr>
        <w:ilvl w:val="5"/>
        <w:numId w:val="22"/>
      </w:numPr>
      <w:spacing w:before="240" w:after="60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Nadpis7">
    <w:name w:val="heading 7"/>
    <w:basedOn w:val="Normlny"/>
    <w:next w:val="Normlny"/>
    <w:qFormat/>
    <w:rsid w:val="00C00A75"/>
    <w:pPr>
      <w:numPr>
        <w:ilvl w:val="6"/>
        <w:numId w:val="22"/>
      </w:numPr>
      <w:spacing w:before="240" w:after="60"/>
      <w:outlineLvl w:val="6"/>
    </w:pPr>
    <w:rPr>
      <w:rFonts w:eastAsia="Calibri"/>
      <w:lang w:eastAsia="en-US"/>
    </w:rPr>
  </w:style>
  <w:style w:type="paragraph" w:styleId="Nadpis8">
    <w:name w:val="heading 8"/>
    <w:basedOn w:val="Normlny"/>
    <w:next w:val="Normlny"/>
    <w:qFormat/>
    <w:rsid w:val="00C00A75"/>
    <w:pPr>
      <w:numPr>
        <w:ilvl w:val="7"/>
        <w:numId w:val="22"/>
      </w:numPr>
      <w:spacing w:before="240" w:after="60"/>
      <w:outlineLvl w:val="7"/>
    </w:pPr>
    <w:rPr>
      <w:rFonts w:eastAsia="Calibri"/>
      <w:i/>
      <w:iCs/>
      <w:lang w:eastAsia="en-US"/>
    </w:rPr>
  </w:style>
  <w:style w:type="paragraph" w:styleId="Nadpis9">
    <w:name w:val="heading 9"/>
    <w:basedOn w:val="Normlny"/>
    <w:next w:val="Normlny"/>
    <w:qFormat/>
    <w:rsid w:val="00C00A75"/>
    <w:pPr>
      <w:numPr>
        <w:ilvl w:val="8"/>
        <w:numId w:val="22"/>
      </w:numPr>
      <w:spacing w:before="240" w:after="60"/>
      <w:outlineLvl w:val="8"/>
    </w:pPr>
    <w:rPr>
      <w:rFonts w:ascii="Arial" w:eastAsia="Calibri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br">
    <w:name w:val="abbr"/>
    <w:basedOn w:val="Predvolenpsmoodseku"/>
    <w:semiHidden/>
    <w:rsid w:val="00E868AF"/>
  </w:style>
  <w:style w:type="character" w:customStyle="1" w:styleId="atn">
    <w:name w:val="atn"/>
    <w:basedOn w:val="Predvolenpsmoodseku"/>
    <w:semiHidden/>
    <w:rsid w:val="00E868AF"/>
  </w:style>
  <w:style w:type="paragraph" w:customStyle="1" w:styleId="Zkladntext21">
    <w:name w:val="Základný text 21"/>
    <w:basedOn w:val="Normlny"/>
    <w:semiHidden/>
    <w:rsid w:val="00E868AF"/>
    <w:pPr>
      <w:widowControl w:val="0"/>
      <w:spacing w:before="120"/>
      <w:ind w:left="737"/>
    </w:pPr>
  </w:style>
  <w:style w:type="paragraph" w:customStyle="1" w:styleId="bodytext">
    <w:name w:val="bodytext"/>
    <w:basedOn w:val="Normlny"/>
    <w:semiHidden/>
    <w:rsid w:val="00E868AF"/>
    <w:pPr>
      <w:spacing w:before="100" w:beforeAutospacing="1" w:after="100" w:afterAutospacing="1"/>
    </w:pPr>
    <w:rPr>
      <w:lang w:eastAsia="sk-SK"/>
    </w:rPr>
  </w:style>
  <w:style w:type="character" w:styleId="slostrany">
    <w:name w:val="page number"/>
    <w:basedOn w:val="Predvolenpsmoodseku"/>
    <w:semiHidden/>
    <w:rsid w:val="00E868AF"/>
  </w:style>
  <w:style w:type="character" w:customStyle="1" w:styleId="editsection">
    <w:name w:val="editsection"/>
    <w:basedOn w:val="Predvolenpsmoodseku"/>
    <w:semiHidden/>
    <w:rsid w:val="00E868AF"/>
  </w:style>
  <w:style w:type="paragraph" w:customStyle="1" w:styleId="F2-ZkladnText">
    <w:name w:val="F2-ZákladnýText"/>
    <w:basedOn w:val="Normlny"/>
    <w:semiHidden/>
    <w:rsid w:val="00E868AF"/>
    <w:pPr>
      <w:overflowPunct w:val="0"/>
      <w:autoSpaceDE w:val="0"/>
      <w:autoSpaceDN w:val="0"/>
      <w:adjustRightInd w:val="0"/>
      <w:spacing w:after="120"/>
      <w:textAlignment w:val="baseline"/>
    </w:pPr>
    <w:rPr>
      <w:lang w:eastAsia="sk-SK"/>
    </w:rPr>
  </w:style>
  <w:style w:type="character" w:customStyle="1" w:styleId="google-src-text">
    <w:name w:val="google-src-text"/>
    <w:basedOn w:val="Predvolenpsmoodseku"/>
    <w:semiHidden/>
    <w:rsid w:val="00E868AF"/>
  </w:style>
  <w:style w:type="character" w:customStyle="1" w:styleId="hps">
    <w:name w:val="hps"/>
    <w:basedOn w:val="Predvolenpsmoodseku"/>
    <w:semiHidden/>
    <w:rsid w:val="00E868AF"/>
  </w:style>
  <w:style w:type="character" w:customStyle="1" w:styleId="hpsatn">
    <w:name w:val="hps atn"/>
    <w:basedOn w:val="Predvolenpsmoodseku"/>
    <w:semiHidden/>
    <w:rsid w:val="00E868AF"/>
  </w:style>
  <w:style w:type="character" w:styleId="Hypertextovprepojenie">
    <w:name w:val="Hyperlink"/>
    <w:semiHidden/>
    <w:rsid w:val="00E868AF"/>
    <w:rPr>
      <w:color w:val="0000FF"/>
      <w:u w:val="single"/>
    </w:rPr>
  </w:style>
  <w:style w:type="paragraph" w:customStyle="1" w:styleId="Metod">
    <w:name w:val="Metod"/>
    <w:semiHidden/>
    <w:rsid w:val="00E868AF"/>
    <w:pPr>
      <w:widowControl w:val="0"/>
    </w:pPr>
    <w:rPr>
      <w:rFonts w:ascii="Arial" w:hAnsi="Arial"/>
      <w:snapToGrid w:val="0"/>
      <w:sz w:val="24"/>
      <w:lang w:val="en-GB" w:eastAsia="cs-CZ"/>
    </w:rPr>
  </w:style>
  <w:style w:type="table" w:styleId="Mriekatabuky">
    <w:name w:val="Table Grid"/>
    <w:basedOn w:val="Normlnatabuka"/>
    <w:semiHidden/>
    <w:rsid w:val="00E86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Predvolenpsmoodseku"/>
    <w:semiHidden/>
    <w:rsid w:val="00E868AF"/>
  </w:style>
  <w:style w:type="paragraph" w:customStyle="1" w:styleId="Normln">
    <w:name w:val="Norm‡ln’"/>
    <w:semiHidden/>
    <w:rsid w:val="00E868AF"/>
    <w:pPr>
      <w:overflowPunct w:val="0"/>
      <w:autoSpaceDE w:val="0"/>
      <w:autoSpaceDN w:val="0"/>
      <w:adjustRightInd w:val="0"/>
      <w:textAlignment w:val="baseline"/>
    </w:pPr>
    <w:rPr>
      <w:lang w:val="cs-CZ"/>
    </w:rPr>
  </w:style>
  <w:style w:type="paragraph" w:styleId="Normlnywebov">
    <w:name w:val="Normal (Web)"/>
    <w:basedOn w:val="Normlny"/>
    <w:semiHidden/>
    <w:unhideWhenUsed/>
    <w:rsid w:val="00E868AF"/>
    <w:pPr>
      <w:spacing w:before="100" w:beforeAutospacing="1" w:after="100" w:afterAutospacing="1"/>
    </w:pPr>
    <w:rPr>
      <w:lang w:eastAsia="sk-SK"/>
    </w:rPr>
  </w:style>
  <w:style w:type="paragraph" w:styleId="Normlnysozarkami">
    <w:name w:val="Normal Indent"/>
    <w:basedOn w:val="Normlny"/>
    <w:semiHidden/>
    <w:rsid w:val="00E868AF"/>
    <w:pPr>
      <w:widowControl w:val="0"/>
      <w:spacing w:before="120"/>
    </w:pPr>
  </w:style>
  <w:style w:type="character" w:styleId="Odkaznakomentr">
    <w:name w:val="annotation reference"/>
    <w:semiHidden/>
    <w:rsid w:val="00E868AF"/>
    <w:rPr>
      <w:sz w:val="16"/>
      <w:szCs w:val="16"/>
    </w:rPr>
  </w:style>
  <w:style w:type="character" w:customStyle="1" w:styleId="plainlinks">
    <w:name w:val="plainlinks"/>
    <w:basedOn w:val="Predvolenpsmoodseku"/>
    <w:semiHidden/>
    <w:rsid w:val="00E868AF"/>
  </w:style>
  <w:style w:type="paragraph" w:styleId="Obyajntext">
    <w:name w:val="Plain Text"/>
    <w:basedOn w:val="Normlny"/>
    <w:semiHidden/>
    <w:unhideWhenUsed/>
    <w:rsid w:val="00E868AF"/>
    <w:rPr>
      <w:rFonts w:ascii="Consolas" w:eastAsia="Calibri" w:hAnsi="Consolas"/>
      <w:sz w:val="21"/>
      <w:szCs w:val="21"/>
      <w:lang w:eastAsia="en-US"/>
    </w:rPr>
  </w:style>
  <w:style w:type="paragraph" w:styleId="Textkomentra">
    <w:name w:val="annotation text"/>
    <w:basedOn w:val="Normlny"/>
    <w:semiHidden/>
    <w:rsid w:val="00E868AF"/>
    <w:rPr>
      <w:sz w:val="20"/>
      <w:lang w:eastAsia="sk-SK"/>
    </w:rPr>
  </w:style>
  <w:style w:type="paragraph" w:styleId="Predmetkomentra">
    <w:name w:val="annotation subject"/>
    <w:basedOn w:val="Textkomentra"/>
    <w:next w:val="Textkomentra"/>
    <w:semiHidden/>
    <w:rsid w:val="00E868AF"/>
    <w:rPr>
      <w:b/>
      <w:bCs/>
    </w:rPr>
  </w:style>
  <w:style w:type="character" w:customStyle="1" w:styleId="reflink">
    <w:name w:val="reflink"/>
    <w:basedOn w:val="Predvolenpsmoodseku"/>
    <w:semiHidden/>
    <w:rsid w:val="00E868AF"/>
  </w:style>
  <w:style w:type="paragraph" w:styleId="Zoznam">
    <w:name w:val="List"/>
    <w:basedOn w:val="Zkladntext"/>
    <w:semiHidden/>
    <w:rsid w:val="00E868AF"/>
    <w:pPr>
      <w:widowControl w:val="0"/>
      <w:ind w:left="1304" w:hanging="567"/>
    </w:pPr>
  </w:style>
  <w:style w:type="paragraph" w:styleId="Zkladntext">
    <w:name w:val="Body Text"/>
    <w:basedOn w:val="Normlny"/>
    <w:semiHidden/>
    <w:rsid w:val="00E868AF"/>
    <w:rPr>
      <w:b/>
      <w:bCs/>
      <w:lang w:val="en-GB"/>
    </w:rPr>
  </w:style>
  <w:style w:type="paragraph" w:styleId="Zoznamsodrkami">
    <w:name w:val="List Bullet"/>
    <w:basedOn w:val="Zkladntext"/>
    <w:semiHidden/>
    <w:rsid w:val="00E868AF"/>
    <w:pPr>
      <w:widowControl w:val="0"/>
      <w:ind w:left="1020" w:hanging="283"/>
    </w:pPr>
    <w:rPr>
      <w:lang w:eastAsia="sk-SK"/>
    </w:rPr>
  </w:style>
  <w:style w:type="paragraph" w:styleId="Zoznamsodrkami2">
    <w:name w:val="List Bullet 2"/>
    <w:basedOn w:val="Zoznamsodrkami"/>
    <w:semiHidden/>
    <w:rsid w:val="00E868AF"/>
    <w:pPr>
      <w:numPr>
        <w:numId w:val="11"/>
      </w:numPr>
    </w:pPr>
  </w:style>
  <w:style w:type="character" w:styleId="Siln">
    <w:name w:val="Strong"/>
    <w:qFormat/>
    <w:rsid w:val="00E868AF"/>
    <w:rPr>
      <w:b/>
      <w:bCs/>
    </w:rPr>
  </w:style>
  <w:style w:type="character" w:styleId="PouitHypertextovPrepojenie">
    <w:name w:val="FollowedHyperlink"/>
    <w:semiHidden/>
    <w:unhideWhenUsed/>
    <w:rsid w:val="00E868AF"/>
    <w:rPr>
      <w:color w:val="800080"/>
      <w:u w:val="single"/>
    </w:rPr>
  </w:style>
  <w:style w:type="paragraph" w:customStyle="1" w:styleId="Styl1">
    <w:name w:val="Styl1"/>
    <w:basedOn w:val="Nadpis2"/>
    <w:semiHidden/>
    <w:rsid w:val="00C00A75"/>
    <w:pPr>
      <w:numPr>
        <w:ilvl w:val="0"/>
        <w:numId w:val="0"/>
      </w:numPr>
    </w:pPr>
  </w:style>
  <w:style w:type="paragraph" w:customStyle="1" w:styleId="Styl2">
    <w:name w:val="Styl2"/>
    <w:basedOn w:val="Nadpis2"/>
    <w:next w:val="Normlny"/>
    <w:semiHidden/>
    <w:rsid w:val="00E868AF"/>
    <w:pPr>
      <w:widowControl w:val="0"/>
      <w:numPr>
        <w:numId w:val="0"/>
      </w:numPr>
      <w:tabs>
        <w:tab w:val="num" w:pos="576"/>
      </w:tabs>
      <w:spacing w:before="120" w:after="0"/>
      <w:ind w:left="576" w:hanging="576"/>
    </w:pPr>
    <w:rPr>
      <w:rFonts w:cs="Arial"/>
      <w:bCs w:val="0"/>
      <w:iCs w:val="0"/>
      <w:kern w:val="32"/>
      <w:sz w:val="24"/>
      <w:szCs w:val="24"/>
    </w:rPr>
  </w:style>
  <w:style w:type="paragraph" w:customStyle="1" w:styleId="Styl3">
    <w:name w:val="Styl3"/>
    <w:basedOn w:val="Normlny"/>
    <w:next w:val="Zkladntext21"/>
    <w:semiHidden/>
    <w:rsid w:val="00E868AF"/>
    <w:pPr>
      <w:widowControl w:val="0"/>
      <w:spacing w:before="240"/>
      <w:ind w:left="737" w:hanging="737"/>
    </w:pPr>
    <w:rPr>
      <w:b/>
    </w:rPr>
  </w:style>
  <w:style w:type="paragraph" w:customStyle="1" w:styleId="Styl4">
    <w:name w:val="Styl4"/>
    <w:basedOn w:val="Nadpis1"/>
    <w:semiHidden/>
    <w:rsid w:val="00E868AF"/>
    <w:pPr>
      <w:framePr w:wrap="around"/>
      <w:numPr>
        <w:numId w:val="12"/>
      </w:numPr>
    </w:pPr>
    <w:rPr>
      <w:caps/>
      <w:sz w:val="32"/>
    </w:rPr>
  </w:style>
  <w:style w:type="paragraph" w:styleId="Textbubliny">
    <w:name w:val="Balloon Text"/>
    <w:basedOn w:val="Normlny"/>
    <w:semiHidden/>
    <w:unhideWhenUsed/>
    <w:rsid w:val="00C00A75"/>
    <w:pPr>
      <w:spacing w:line="240" w:lineRule="auto"/>
    </w:pPr>
    <w:rPr>
      <w:rFonts w:ascii="Tahoma" w:hAnsi="Tahoma" w:cs="Tahoma"/>
      <w:sz w:val="16"/>
      <w:szCs w:val="16"/>
    </w:rPr>
  </w:style>
  <w:style w:type="paragraph" w:styleId="Popis">
    <w:name w:val="caption"/>
    <w:basedOn w:val="Normlny"/>
    <w:next w:val="Normlny"/>
    <w:qFormat/>
    <w:rsid w:val="00E868AF"/>
    <w:pPr>
      <w:jc w:val="right"/>
    </w:pPr>
    <w:rPr>
      <w:b/>
      <w:spacing w:val="60"/>
      <w:position w:val="-70"/>
      <w:sz w:val="20"/>
      <w:lang w:val="cs-CZ" w:eastAsia="sk-SK"/>
    </w:rPr>
  </w:style>
  <w:style w:type="character" w:customStyle="1" w:styleId="tocnumber">
    <w:name w:val="tocnumber"/>
    <w:basedOn w:val="Predvolenpsmoodseku"/>
    <w:semiHidden/>
    <w:rsid w:val="00E868AF"/>
  </w:style>
  <w:style w:type="character" w:customStyle="1" w:styleId="toctext">
    <w:name w:val="toctext"/>
    <w:basedOn w:val="Predvolenpsmoodseku"/>
    <w:semiHidden/>
    <w:rsid w:val="00E868AF"/>
  </w:style>
  <w:style w:type="character" w:customStyle="1" w:styleId="toctoggle">
    <w:name w:val="toctoggle"/>
    <w:basedOn w:val="Predvolenpsmoodseku"/>
    <w:semiHidden/>
    <w:rsid w:val="00E868AF"/>
  </w:style>
  <w:style w:type="paragraph" w:styleId="Hlavika">
    <w:name w:val="header"/>
    <w:basedOn w:val="Normlny"/>
    <w:semiHidden/>
    <w:rsid w:val="00E868AF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semiHidden/>
    <w:rsid w:val="00E868AF"/>
    <w:pPr>
      <w:spacing w:after="120" w:line="480" w:lineRule="auto"/>
    </w:pPr>
    <w:rPr>
      <w:lang w:eastAsia="sk-SK"/>
    </w:rPr>
  </w:style>
  <w:style w:type="paragraph" w:styleId="Zkladntext3">
    <w:name w:val="Body Text 3"/>
    <w:basedOn w:val="Normlny"/>
    <w:semiHidden/>
    <w:rsid w:val="00E868AF"/>
    <w:pPr>
      <w:spacing w:after="120"/>
    </w:pPr>
    <w:rPr>
      <w:sz w:val="16"/>
      <w:szCs w:val="16"/>
      <w:lang w:eastAsia="sk-SK"/>
    </w:rPr>
  </w:style>
  <w:style w:type="paragraph" w:styleId="Zarkazkladnhotextu">
    <w:name w:val="Body Text Indent"/>
    <w:basedOn w:val="Normlny"/>
    <w:semiHidden/>
    <w:rsid w:val="00E868AF"/>
    <w:pPr>
      <w:spacing w:after="120"/>
      <w:ind w:left="283"/>
    </w:pPr>
    <w:rPr>
      <w:lang w:eastAsia="sk-SK"/>
    </w:rPr>
  </w:style>
  <w:style w:type="paragraph" w:styleId="Zarkazkladnhotextu2">
    <w:name w:val="Body Text Indent 2"/>
    <w:basedOn w:val="Normlny"/>
    <w:semiHidden/>
    <w:rsid w:val="00E868AF"/>
    <w:pPr>
      <w:spacing w:after="120" w:line="480" w:lineRule="auto"/>
      <w:ind w:left="283"/>
    </w:pPr>
    <w:rPr>
      <w:lang w:eastAsia="sk-SK"/>
    </w:rPr>
  </w:style>
  <w:style w:type="paragraph" w:styleId="Zarkazkladnhotextu3">
    <w:name w:val="Body Text Indent 3"/>
    <w:basedOn w:val="Normlny"/>
    <w:semiHidden/>
    <w:rsid w:val="00E868AF"/>
    <w:pPr>
      <w:ind w:left="720"/>
    </w:pPr>
    <w:rPr>
      <w:lang w:eastAsia="sk-SK"/>
    </w:rPr>
  </w:style>
  <w:style w:type="paragraph" w:styleId="Pta">
    <w:name w:val="footer"/>
    <w:basedOn w:val="Normlny"/>
    <w:semiHidden/>
    <w:rsid w:val="00E868AF"/>
    <w:pPr>
      <w:tabs>
        <w:tab w:val="center" w:pos="4536"/>
        <w:tab w:val="right" w:pos="9072"/>
      </w:tabs>
    </w:pPr>
  </w:style>
  <w:style w:type="paragraph" w:styleId="Textpoznmkypodiarou">
    <w:name w:val="footnote text"/>
    <w:basedOn w:val="Normlny"/>
    <w:semiHidden/>
    <w:rsid w:val="00C00A75"/>
    <w:pPr>
      <w:spacing w:line="240" w:lineRule="auto"/>
    </w:pPr>
    <w:rPr>
      <w:sz w:val="20"/>
      <w:lang w:val="en-GB"/>
    </w:rPr>
  </w:style>
  <w:style w:type="character" w:styleId="Odkaznapoznmkupodiarou">
    <w:name w:val="footnote reference"/>
    <w:semiHidden/>
    <w:rsid w:val="00C00A75"/>
    <w:rPr>
      <w:vertAlign w:val="superscript"/>
    </w:rPr>
  </w:style>
  <w:style w:type="character" w:customStyle="1" w:styleId="Nadpis1Char">
    <w:name w:val="Nadpis 1 Char"/>
    <w:link w:val="Nadpis1"/>
    <w:locked/>
    <w:rsid w:val="00217B51"/>
    <w:rPr>
      <w:rFonts w:eastAsia="SimSun"/>
      <w:b/>
      <w:bCs/>
      <w:kern w:val="32"/>
      <w:sz w:val="28"/>
      <w:szCs w:val="32"/>
      <w:lang w:val="sk-SK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matilda.zemanova@stuba.s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vf.stuba.sk/sk/celofakultne-pracoviska/ucebno-rekreacne-zariadenie-kocovce.html?page_id=176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cspu.cz/" TargetMode="External"/><Relationship Id="rId15" Type="http://schemas.openxmlformats.org/officeDocument/2006/relationships/hyperlink" Target="http://www.fchpt.stuba.sk" TargetMode="Externa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sspu.e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fchpt</Company>
  <LinksUpToDate>false</LinksUpToDate>
  <CharactersWithSpaces>5191</CharactersWithSpaces>
  <SharedDoc>false</SharedDoc>
  <HLinks>
    <vt:vector size="30" baseType="variant">
      <vt:variant>
        <vt:i4>1048579</vt:i4>
      </vt:variant>
      <vt:variant>
        <vt:i4>12</vt:i4>
      </vt:variant>
      <vt:variant>
        <vt:i4>0</vt:i4>
      </vt:variant>
      <vt:variant>
        <vt:i4>5</vt:i4>
      </vt:variant>
      <vt:variant>
        <vt:lpwstr>http://www.stuba.sk/</vt:lpwstr>
      </vt:variant>
      <vt:variant>
        <vt:lpwstr/>
      </vt:variant>
      <vt:variant>
        <vt:i4>6946878</vt:i4>
      </vt:variant>
      <vt:variant>
        <vt:i4>9</vt:i4>
      </vt:variant>
      <vt:variant>
        <vt:i4>0</vt:i4>
      </vt:variant>
      <vt:variant>
        <vt:i4>5</vt:i4>
      </vt:variant>
      <vt:variant>
        <vt:lpwstr>http://www.fchpt.stuba.sk/</vt:lpwstr>
      </vt:variant>
      <vt:variant>
        <vt:lpwstr/>
      </vt:variant>
      <vt:variant>
        <vt:i4>8257611</vt:i4>
      </vt:variant>
      <vt:variant>
        <vt:i4>6</vt:i4>
      </vt:variant>
      <vt:variant>
        <vt:i4>0</vt:i4>
      </vt:variant>
      <vt:variant>
        <vt:i4>5</vt:i4>
      </vt:variant>
      <vt:variant>
        <vt:lpwstr>mailto:qchovancovam@stuba.sk</vt:lpwstr>
      </vt:variant>
      <vt:variant>
        <vt:lpwstr/>
      </vt:variant>
      <vt:variant>
        <vt:i4>6946838</vt:i4>
      </vt:variant>
      <vt:variant>
        <vt:i4>3</vt:i4>
      </vt:variant>
      <vt:variant>
        <vt:i4>0</vt:i4>
      </vt:variant>
      <vt:variant>
        <vt:i4>5</vt:i4>
      </vt:variant>
      <vt:variant>
        <vt:lpwstr>mailto:matilda.zemanova@stuba.sk</vt:lpwstr>
      </vt:variant>
      <vt:variant>
        <vt:lpwstr/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http://www.cspu.cz/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oat</dc:creator>
  <cp:lastModifiedBy>gundova</cp:lastModifiedBy>
  <cp:revision>2</cp:revision>
  <cp:lastPrinted>2022-02-21T16:37:00Z</cp:lastPrinted>
  <dcterms:created xsi:type="dcterms:W3CDTF">2022-02-21T20:00:00Z</dcterms:created>
  <dcterms:modified xsi:type="dcterms:W3CDTF">2022-02-21T20:00:00Z</dcterms:modified>
</cp:coreProperties>
</file>