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12" w:rsidRPr="005D45E7" w:rsidRDefault="005D45E7" w:rsidP="005D45E7">
      <w:pPr>
        <w:jc w:val="center"/>
        <w:rPr>
          <w:b/>
        </w:rPr>
      </w:pPr>
      <w:r w:rsidRPr="005D45E7">
        <w:rPr>
          <w:b/>
        </w:rPr>
        <w:t>Zloženie ubytovacej komisie k 25.4.2019</w:t>
      </w:r>
    </w:p>
    <w:p w:rsidR="005D45E7" w:rsidRDefault="005D45E7"/>
    <w:p w:rsidR="005D45E7" w:rsidRDefault="005D45E7" w:rsidP="005D45E7">
      <w:pPr>
        <w:pBdr>
          <w:bottom w:val="single" w:sz="4" w:space="1" w:color="auto"/>
        </w:pBdr>
      </w:pPr>
      <w:r>
        <w:t>meno</w:t>
      </w:r>
      <w:r>
        <w:tab/>
      </w:r>
      <w:r>
        <w:tab/>
      </w:r>
      <w:r>
        <w:tab/>
      </w:r>
      <w:r>
        <w:tab/>
      </w:r>
      <w:r>
        <w:tab/>
        <w:t>funkcia</w:t>
      </w:r>
      <w:r>
        <w:tab/>
      </w:r>
      <w:r>
        <w:tab/>
      </w:r>
      <w:r>
        <w:tab/>
        <w:t>do</w:t>
      </w:r>
    </w:p>
    <w:p w:rsidR="005D45E7" w:rsidRDefault="005D45E7" w:rsidP="005D45E7">
      <w:r>
        <w:t xml:space="preserve">doc. Ing. Milena Reháková, PhD. </w:t>
      </w:r>
      <w:r>
        <w:tab/>
        <w:t>predsedníčka</w:t>
      </w:r>
      <w:r>
        <w:tab/>
      </w:r>
      <w:r>
        <w:tab/>
        <w:t>13.2.2023</w:t>
      </w:r>
    </w:p>
    <w:p w:rsidR="005D45E7" w:rsidRDefault="005D45E7" w:rsidP="005D45E7">
      <w:r>
        <w:t>Mgr. Anna Balogová</w:t>
      </w:r>
      <w:r>
        <w:tab/>
      </w:r>
      <w:r>
        <w:tab/>
      </w:r>
      <w:r>
        <w:tab/>
        <w:t>tajomníčka</w:t>
      </w:r>
      <w:r>
        <w:tab/>
      </w:r>
      <w:r>
        <w:tab/>
        <w:t>31.8.2019</w:t>
      </w:r>
    </w:p>
    <w:p w:rsidR="005D45E7" w:rsidRDefault="005D45E7" w:rsidP="005D45E7">
      <w:r>
        <w:t xml:space="preserve">Renáta </w:t>
      </w:r>
      <w:proofErr w:type="spellStart"/>
      <w:r>
        <w:t>Števuľová</w:t>
      </w:r>
      <w:proofErr w:type="spellEnd"/>
      <w:r>
        <w:tab/>
      </w:r>
      <w:r>
        <w:tab/>
      </w:r>
      <w:r>
        <w:tab/>
      </w:r>
      <w:r>
        <w:t>členka, UK STU</w:t>
      </w:r>
      <w:r>
        <w:tab/>
      </w:r>
      <w:r>
        <w:tab/>
        <w:t>31.8.2019</w:t>
      </w:r>
    </w:p>
    <w:p w:rsidR="005D45E7" w:rsidRDefault="005D45E7" w:rsidP="005D45E7">
      <w:r>
        <w:t>Bc. Martina Balážová</w:t>
      </w:r>
      <w:r>
        <w:tab/>
      </w:r>
      <w:r>
        <w:tab/>
      </w:r>
      <w:r>
        <w:tab/>
        <w:t>členka</w:t>
      </w:r>
      <w:r>
        <w:tab/>
      </w:r>
      <w:r>
        <w:tab/>
      </w:r>
      <w:r>
        <w:tab/>
      </w:r>
      <w:r>
        <w:t>31.8.2019</w:t>
      </w:r>
    </w:p>
    <w:p w:rsidR="005D45E7" w:rsidRDefault="005D45E7" w:rsidP="005D45E7">
      <w:r>
        <w:t xml:space="preserve">Filip </w:t>
      </w:r>
      <w:proofErr w:type="spellStart"/>
      <w:r>
        <w:t>Karaščák</w:t>
      </w:r>
      <w:proofErr w:type="spellEnd"/>
      <w:r>
        <w:tab/>
      </w:r>
      <w:r>
        <w:tab/>
      </w:r>
      <w:r>
        <w:tab/>
      </w:r>
      <w:r>
        <w:tab/>
        <w:t>člen</w:t>
      </w:r>
      <w:r>
        <w:tab/>
      </w:r>
      <w:r>
        <w:tab/>
      </w:r>
      <w:r>
        <w:tab/>
        <w:t>31.8.2020</w:t>
      </w:r>
    </w:p>
    <w:p w:rsidR="005D45E7" w:rsidRDefault="005D45E7" w:rsidP="005D45E7">
      <w:r>
        <w:t xml:space="preserve">Veronika </w:t>
      </w:r>
      <w:proofErr w:type="spellStart"/>
      <w:r>
        <w:t>Paprčiaková</w:t>
      </w:r>
      <w:proofErr w:type="spellEnd"/>
      <w:r>
        <w:tab/>
      </w:r>
      <w:r>
        <w:tab/>
      </w:r>
      <w:r>
        <w:tab/>
        <w:t>členka</w:t>
      </w:r>
      <w:r>
        <w:tab/>
      </w:r>
      <w:r>
        <w:tab/>
      </w:r>
      <w:r>
        <w:tab/>
      </w:r>
      <w:r>
        <w:t>31.8.20</w:t>
      </w:r>
      <w:r>
        <w:t>20</w:t>
      </w:r>
    </w:p>
    <w:p w:rsidR="005D45E7" w:rsidRDefault="005D45E7" w:rsidP="005D45E7">
      <w:bookmarkStart w:id="0" w:name="_GoBack"/>
      <w:bookmarkEnd w:id="0"/>
    </w:p>
    <w:sectPr w:rsidR="005D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E7"/>
    <w:rsid w:val="00233A12"/>
    <w:rsid w:val="005D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79D82"/>
  <w15:chartTrackingRefBased/>
  <w15:docId w15:val="{F3ACAFFB-788A-4713-A040-4D3A5279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0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Reháková</dc:creator>
  <cp:keywords/>
  <dc:description/>
  <cp:lastModifiedBy>Milena Reháková</cp:lastModifiedBy>
  <cp:revision>1</cp:revision>
  <dcterms:created xsi:type="dcterms:W3CDTF">2019-04-25T13:26:00Z</dcterms:created>
  <dcterms:modified xsi:type="dcterms:W3CDTF">2019-04-25T13:31:00Z</dcterms:modified>
</cp:coreProperties>
</file>