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18B" w:rsidRDefault="00CF118B" w:rsidP="00CF118B">
      <w:pPr>
        <w:jc w:val="center"/>
        <w:rPr>
          <w:rFonts w:ascii="Calibri" w:eastAsia="Calibri" w:hAnsi="Calibri" w:cs="Times New Roman"/>
          <w:b/>
          <w:sz w:val="32"/>
        </w:rPr>
      </w:pPr>
      <w:r w:rsidRPr="005A07FE">
        <w:rPr>
          <w:rFonts w:ascii="Calibri" w:eastAsia="Calibri" w:hAnsi="Calibri" w:cs="Times New Roman"/>
          <w:b/>
          <w:sz w:val="32"/>
        </w:rPr>
        <w:t xml:space="preserve">PRÍLOHA I: </w:t>
      </w:r>
      <w:r>
        <w:rPr>
          <w:rFonts w:ascii="Calibri" w:eastAsia="Calibri" w:hAnsi="Calibri" w:cs="Times New Roman"/>
          <w:b/>
          <w:sz w:val="32"/>
        </w:rPr>
        <w:t xml:space="preserve"> Žiadosť o pridelenie finančných prostriedkov</w:t>
      </w:r>
    </w:p>
    <w:p w:rsidR="00CF118B" w:rsidRDefault="00CF118B" w:rsidP="00CF118B">
      <w:pPr>
        <w:jc w:val="center"/>
        <w:rPr>
          <w:rFonts w:ascii="Calibri" w:eastAsia="Calibri" w:hAnsi="Calibri" w:cs="Times New Roman"/>
          <w:sz w:val="32"/>
        </w:rPr>
      </w:pPr>
      <w:r>
        <w:rPr>
          <w:rFonts w:ascii="Calibri" w:eastAsia="Calibri" w:hAnsi="Calibri" w:cs="Times New Roman"/>
          <w:b/>
          <w:sz w:val="32"/>
        </w:rPr>
        <w:t xml:space="preserve">z Preklenovacieho inštrumentu FCHPT STU </w:t>
      </w:r>
      <w:r>
        <w:rPr>
          <w:rFonts w:ascii="Calibri" w:eastAsia="Calibri" w:hAnsi="Calibri" w:cs="Times New Roman"/>
          <w:sz w:val="32"/>
        </w:rPr>
        <w:t>(vzor)</w:t>
      </w:r>
    </w:p>
    <w:p w:rsidR="00CF118B" w:rsidRDefault="00CF118B" w:rsidP="00CF118B">
      <w:pPr>
        <w:spacing w:line="276" w:lineRule="auto"/>
        <w:rPr>
          <w:rFonts w:ascii="Calibri" w:eastAsia="Calibri" w:hAnsi="Calibri" w:cs="Times New Roman"/>
        </w:rPr>
      </w:pPr>
    </w:p>
    <w:p w:rsidR="00CF118B" w:rsidRDefault="00CF118B" w:rsidP="00CF118B">
      <w:pPr>
        <w:spacing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</w:rPr>
        <w:t>Žiadateľ</w:t>
      </w:r>
      <w:bookmarkStart w:id="0" w:name="_GoBack"/>
      <w:bookmarkEnd w:id="0"/>
      <w:r>
        <w:rPr>
          <w:rFonts w:ascii="Calibri" w:eastAsia="Calibri" w:hAnsi="Calibri" w:cs="Times New Roman"/>
        </w:rPr>
        <w:t xml:space="preserve">: </w:t>
      </w:r>
      <w:r>
        <w:rPr>
          <w:rFonts w:ascii="Calibri" w:eastAsia="Calibri" w:hAnsi="Calibri" w:cs="Times New Roman"/>
          <w:b/>
        </w:rPr>
        <w:t>tituly, meno, priezvisko</w:t>
      </w:r>
    </w:p>
    <w:p w:rsidR="00CF118B" w:rsidRPr="005F3C65" w:rsidRDefault="00CF118B" w:rsidP="00CF118B">
      <w:pPr>
        <w:spacing w:line="276" w:lineRule="auto"/>
        <w:rPr>
          <w:rFonts w:ascii="Calibri" w:eastAsia="Calibri" w:hAnsi="Calibri" w:cs="Times New Roman"/>
          <w:b/>
        </w:rPr>
      </w:pPr>
      <w:r w:rsidRPr="005F3C65">
        <w:rPr>
          <w:rFonts w:ascii="Calibri" w:eastAsia="Calibri" w:hAnsi="Calibri" w:cs="Times New Roman"/>
        </w:rPr>
        <w:t xml:space="preserve">Pracovisko: </w:t>
      </w:r>
      <w:r>
        <w:rPr>
          <w:rFonts w:ascii="Calibri" w:eastAsia="Calibri" w:hAnsi="Calibri" w:cs="Times New Roman"/>
          <w:b/>
        </w:rPr>
        <w:t>názov ústavu alebo samostatného oddelenia</w:t>
      </w:r>
    </w:p>
    <w:p w:rsidR="00CF118B" w:rsidRDefault="00CF118B" w:rsidP="00CF118B">
      <w:pPr>
        <w:spacing w:line="276" w:lineRule="auto"/>
        <w:rPr>
          <w:rFonts w:ascii="Calibri" w:eastAsia="Calibri" w:hAnsi="Calibri" w:cs="Times New Roman"/>
        </w:rPr>
      </w:pPr>
    </w:p>
    <w:p w:rsidR="00CF118B" w:rsidRDefault="00CF118B" w:rsidP="00CF118B">
      <w:pPr>
        <w:spacing w:line="276" w:lineRule="auto"/>
        <w:jc w:val="center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V súlade s ustanoveniami Smernice dekana FCHPT STU č</w:t>
      </w:r>
      <w:r w:rsidRPr="00E239A8">
        <w:rPr>
          <w:rFonts w:ascii="Calibri" w:eastAsia="Calibri" w:hAnsi="Calibri" w:cs="Times New Roman"/>
        </w:rPr>
        <w:t>. 2/</w:t>
      </w:r>
      <w:r>
        <w:rPr>
          <w:rFonts w:ascii="Calibri" w:eastAsia="Calibri" w:hAnsi="Calibri" w:cs="Times New Roman"/>
        </w:rPr>
        <w:t>2016</w:t>
      </w:r>
    </w:p>
    <w:p w:rsidR="00CF118B" w:rsidRPr="006037E4" w:rsidRDefault="00CF118B" w:rsidP="00CF118B">
      <w:pPr>
        <w:spacing w:line="276" w:lineRule="auto"/>
        <w:jc w:val="center"/>
        <w:rPr>
          <w:rFonts w:ascii="Calibri" w:eastAsia="Calibri" w:hAnsi="Calibri" w:cs="Times New Roman"/>
          <w:b/>
          <w:sz w:val="12"/>
        </w:rPr>
      </w:pPr>
    </w:p>
    <w:p w:rsidR="00CF118B" w:rsidRDefault="00CF118B" w:rsidP="00CF118B">
      <w:pPr>
        <w:spacing w:line="276" w:lineRule="auto"/>
        <w:jc w:val="center"/>
        <w:rPr>
          <w:rFonts w:ascii="Calibri" w:eastAsia="Calibri" w:hAnsi="Calibri" w:cs="Times New Roman"/>
          <w:b/>
        </w:rPr>
      </w:pPr>
      <w:r w:rsidRPr="005F3C65">
        <w:rPr>
          <w:rFonts w:ascii="Calibri" w:eastAsia="Calibri" w:hAnsi="Calibri" w:cs="Times New Roman"/>
          <w:b/>
        </w:rPr>
        <w:t>ž</w:t>
      </w:r>
      <w:r>
        <w:rPr>
          <w:rFonts w:ascii="Calibri" w:eastAsia="Calibri" w:hAnsi="Calibri" w:cs="Times New Roman"/>
          <w:b/>
        </w:rPr>
        <w:t xml:space="preserve"> </w:t>
      </w:r>
      <w:r w:rsidRPr="005F3C65">
        <w:rPr>
          <w:rFonts w:ascii="Calibri" w:eastAsia="Calibri" w:hAnsi="Calibri" w:cs="Times New Roman"/>
          <w:b/>
        </w:rPr>
        <w:t xml:space="preserve"> i</w:t>
      </w:r>
      <w:r>
        <w:rPr>
          <w:rFonts w:ascii="Calibri" w:eastAsia="Calibri" w:hAnsi="Calibri" w:cs="Times New Roman"/>
          <w:b/>
        </w:rPr>
        <w:t xml:space="preserve"> </w:t>
      </w:r>
      <w:r w:rsidRPr="005F3C65">
        <w:rPr>
          <w:rFonts w:ascii="Calibri" w:eastAsia="Calibri" w:hAnsi="Calibri" w:cs="Times New Roman"/>
          <w:b/>
        </w:rPr>
        <w:t> a </w:t>
      </w:r>
      <w:r>
        <w:rPr>
          <w:rFonts w:ascii="Calibri" w:eastAsia="Calibri" w:hAnsi="Calibri" w:cs="Times New Roman"/>
          <w:b/>
        </w:rPr>
        <w:t xml:space="preserve"> </w:t>
      </w:r>
      <w:r w:rsidRPr="005F3C65">
        <w:rPr>
          <w:rFonts w:ascii="Calibri" w:eastAsia="Calibri" w:hAnsi="Calibri" w:cs="Times New Roman"/>
          <w:b/>
        </w:rPr>
        <w:t xml:space="preserve">d </w:t>
      </w:r>
      <w:r>
        <w:rPr>
          <w:rFonts w:ascii="Calibri" w:eastAsia="Calibri" w:hAnsi="Calibri" w:cs="Times New Roman"/>
          <w:b/>
        </w:rPr>
        <w:t xml:space="preserve"> </w:t>
      </w:r>
      <w:r w:rsidRPr="005F3C65">
        <w:rPr>
          <w:rFonts w:ascii="Calibri" w:eastAsia="Calibri" w:hAnsi="Calibri" w:cs="Times New Roman"/>
          <w:b/>
        </w:rPr>
        <w:t>a</w:t>
      </w:r>
      <w:r>
        <w:rPr>
          <w:rFonts w:ascii="Calibri" w:eastAsia="Calibri" w:hAnsi="Calibri" w:cs="Times New Roman"/>
          <w:b/>
        </w:rPr>
        <w:t> </w:t>
      </w:r>
      <w:r w:rsidRPr="005F3C65">
        <w:rPr>
          <w:rFonts w:ascii="Calibri" w:eastAsia="Calibri" w:hAnsi="Calibri" w:cs="Times New Roman"/>
          <w:b/>
        </w:rPr>
        <w:t>m</w:t>
      </w:r>
    </w:p>
    <w:p w:rsidR="00CF118B" w:rsidRPr="006037E4" w:rsidRDefault="00CF118B" w:rsidP="00CF118B">
      <w:pPr>
        <w:spacing w:line="276" w:lineRule="auto"/>
        <w:jc w:val="center"/>
        <w:rPr>
          <w:rFonts w:ascii="Calibri" w:eastAsia="Calibri" w:hAnsi="Calibri" w:cs="Times New Roman"/>
          <w:b/>
          <w:sz w:val="12"/>
        </w:rPr>
      </w:pPr>
    </w:p>
    <w:p w:rsidR="00CF118B" w:rsidRDefault="00CF118B" w:rsidP="00CF118B">
      <w:pPr>
        <w:spacing w:line="276" w:lineRule="auto"/>
        <w:rPr>
          <w:rFonts w:ascii="Calibri" w:eastAsia="Calibri" w:hAnsi="Calibri" w:cs="Times New Roman"/>
        </w:rPr>
      </w:pPr>
      <w:r w:rsidRPr="0031045C">
        <w:rPr>
          <w:rFonts w:ascii="Calibri" w:eastAsia="Calibri" w:hAnsi="Calibri" w:cs="Times New Roman"/>
          <w:b/>
        </w:rPr>
        <w:t>o poskytnutie finančných prostriedkov vo výške  ___________ eur z Preklenovacieho</w:t>
      </w:r>
      <w:r>
        <w:rPr>
          <w:rFonts w:ascii="Calibri" w:eastAsia="Calibri" w:hAnsi="Calibri" w:cs="Times New Roman"/>
          <w:b/>
        </w:rPr>
        <w:t xml:space="preserve"> inštrumentu</w:t>
      </w:r>
      <w:r>
        <w:rPr>
          <w:rFonts w:ascii="Calibri" w:eastAsia="Calibri" w:hAnsi="Calibri" w:cs="Times New Roman"/>
        </w:rPr>
        <w:t xml:space="preserve"> FCHPT STU na spolufinancovanie / </w:t>
      </w:r>
      <w:proofErr w:type="spellStart"/>
      <w:r>
        <w:rPr>
          <w:rFonts w:ascii="Calibri" w:eastAsia="Calibri" w:hAnsi="Calibri" w:cs="Times New Roman"/>
        </w:rPr>
        <w:t>predfinancovanie</w:t>
      </w:r>
      <w:proofErr w:type="spellEnd"/>
      <w:r w:rsidRPr="005F3C65">
        <w:rPr>
          <w:rFonts w:ascii="Calibri" w:eastAsia="Calibri" w:hAnsi="Calibri" w:cs="Times New Roman"/>
          <w:vertAlign w:val="superscript"/>
        </w:rPr>
        <w:t>*</w:t>
      </w:r>
      <w:r>
        <w:rPr>
          <w:rFonts w:ascii="Calibri" w:eastAsia="Calibri" w:hAnsi="Calibri" w:cs="Times New Roman"/>
        </w:rPr>
        <w:t xml:space="preserve"> nižšie uvedeného projektu.</w:t>
      </w:r>
    </w:p>
    <w:p w:rsidR="00CF118B" w:rsidRDefault="00CF118B" w:rsidP="00CF118B">
      <w:pPr>
        <w:spacing w:line="276" w:lineRule="auto"/>
        <w:rPr>
          <w:rFonts w:ascii="Calibri" w:eastAsia="Calibri" w:hAnsi="Calibri" w:cs="Times New Roman"/>
        </w:rPr>
      </w:pPr>
    </w:p>
    <w:p w:rsidR="00CF118B" w:rsidRPr="00496DCC" w:rsidRDefault="00CF118B" w:rsidP="00CF118B">
      <w:pPr>
        <w:rPr>
          <w:rFonts w:ascii="Calibri" w:eastAsia="Calibri" w:hAnsi="Calibri" w:cs="Times New Roman"/>
          <w:b/>
        </w:rPr>
      </w:pPr>
      <w:r w:rsidRPr="00496DCC">
        <w:rPr>
          <w:rFonts w:ascii="Calibri" w:eastAsia="Calibri" w:hAnsi="Calibri" w:cs="Times New Roman"/>
          <w:b/>
        </w:rPr>
        <w:t xml:space="preserve">Identifikačné údaje </w:t>
      </w:r>
      <w:r>
        <w:rPr>
          <w:rFonts w:ascii="Calibri" w:eastAsia="Calibri" w:hAnsi="Calibri" w:cs="Times New Roman"/>
          <w:b/>
        </w:rPr>
        <w:t>projektu</w:t>
      </w:r>
    </w:p>
    <w:p w:rsidR="00CF118B" w:rsidRDefault="00CF118B" w:rsidP="00CF118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Názov projektu: </w:t>
      </w:r>
    </w:p>
    <w:p w:rsidR="00CF118B" w:rsidRDefault="00CF118B" w:rsidP="00CF118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Zodpovedný riešiteľ za FCHPT STU: </w:t>
      </w:r>
    </w:p>
    <w:p w:rsidR="00CF118B" w:rsidRDefault="00CF118B" w:rsidP="00CF118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E-mail a tel. číslo: </w:t>
      </w:r>
    </w:p>
    <w:p w:rsidR="00CF118B" w:rsidRDefault="00CF118B" w:rsidP="00CF118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Typ projektu: medzinárodný / domáci</w:t>
      </w:r>
      <w:r w:rsidRPr="00264E6C">
        <w:rPr>
          <w:rFonts w:ascii="Calibri" w:eastAsia="Calibri" w:hAnsi="Calibri" w:cs="Times New Roman"/>
          <w:vertAlign w:val="superscript"/>
        </w:rPr>
        <w:t>*</w:t>
      </w:r>
    </w:p>
    <w:p w:rsidR="00CF118B" w:rsidRPr="00264E6C" w:rsidRDefault="00CF118B" w:rsidP="00CF118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Druh projektu: výskumný / pedagogický / infraštruktúrny / iný</w:t>
      </w:r>
      <w:r w:rsidRPr="00BA3D99">
        <w:rPr>
          <w:rFonts w:ascii="Calibri" w:eastAsia="Calibri" w:hAnsi="Calibri" w:cs="Times New Roman"/>
          <w:vertAlign w:val="superscript"/>
        </w:rPr>
        <w:t>*</w:t>
      </w:r>
    </w:p>
    <w:p w:rsidR="00CF118B" w:rsidRPr="00264E6C" w:rsidRDefault="00CF118B" w:rsidP="00CF118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Grantová agentúra, kód výzvy: </w:t>
      </w:r>
    </w:p>
    <w:p w:rsidR="00CF118B" w:rsidRDefault="00CF118B" w:rsidP="00CF118B">
      <w:pPr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 xml:space="preserve">Číslo projektu: </w:t>
      </w:r>
    </w:p>
    <w:p w:rsidR="00CF118B" w:rsidRDefault="00CF118B" w:rsidP="00CF118B">
      <w:pPr>
        <w:spacing w:line="276" w:lineRule="auto"/>
        <w:rPr>
          <w:rFonts w:ascii="Calibri" w:eastAsia="Calibri" w:hAnsi="Calibri" w:cs="Times New Roman"/>
        </w:rPr>
      </w:pPr>
    </w:p>
    <w:p w:rsidR="00CF118B" w:rsidRDefault="00CF118B" w:rsidP="00CF118B">
      <w:pPr>
        <w:spacing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Navrhovaný splátkový kalendár</w:t>
      </w: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3018"/>
        <w:gridCol w:w="3019"/>
        <w:gridCol w:w="3019"/>
      </w:tblGrid>
      <w:tr w:rsidR="00CF118B" w:rsidRPr="00FF1FD3" w:rsidTr="00601A60">
        <w:tc>
          <w:tcPr>
            <w:tcW w:w="3018" w:type="dxa"/>
          </w:tcPr>
          <w:p w:rsidR="00CF118B" w:rsidRPr="00FF1FD3" w:rsidRDefault="00CF118B" w:rsidP="00601A60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3019" w:type="dxa"/>
          </w:tcPr>
          <w:p w:rsidR="00CF118B" w:rsidRPr="00FF1FD3" w:rsidRDefault="00CF118B" w:rsidP="00601A60">
            <w:pPr>
              <w:jc w:val="center"/>
              <w:rPr>
                <w:rFonts w:ascii="Calibri" w:eastAsia="Calibri" w:hAnsi="Calibri" w:cs="Times New Roman"/>
                <w:i/>
              </w:rPr>
            </w:pPr>
            <w:proofErr w:type="spellStart"/>
            <w:r w:rsidRPr="00FF1FD3">
              <w:rPr>
                <w:rFonts w:ascii="Calibri" w:eastAsia="Calibri" w:hAnsi="Calibri" w:cs="Times New Roman"/>
                <w:i/>
              </w:rPr>
              <w:t>Dátum</w:t>
            </w:r>
            <w:proofErr w:type="spellEnd"/>
            <w:r w:rsidRPr="00FF1FD3">
              <w:rPr>
                <w:rFonts w:ascii="Calibri" w:eastAsia="Calibri" w:hAnsi="Calibri" w:cs="Times New Roman"/>
                <w:i/>
              </w:rPr>
              <w:t xml:space="preserve"> </w:t>
            </w:r>
            <w:proofErr w:type="spellStart"/>
            <w:r w:rsidRPr="00FF1FD3">
              <w:rPr>
                <w:rFonts w:ascii="Calibri" w:eastAsia="Calibri" w:hAnsi="Calibri" w:cs="Times New Roman"/>
                <w:i/>
              </w:rPr>
              <w:t>platby</w:t>
            </w:r>
            <w:proofErr w:type="spellEnd"/>
          </w:p>
        </w:tc>
        <w:tc>
          <w:tcPr>
            <w:tcW w:w="3019" w:type="dxa"/>
          </w:tcPr>
          <w:p w:rsidR="00CF118B" w:rsidRPr="00FF1FD3" w:rsidRDefault="00CF118B" w:rsidP="00601A60">
            <w:pPr>
              <w:jc w:val="center"/>
              <w:rPr>
                <w:rFonts w:ascii="Calibri" w:eastAsia="Calibri" w:hAnsi="Calibri" w:cs="Times New Roman"/>
                <w:i/>
              </w:rPr>
            </w:pPr>
            <w:proofErr w:type="spellStart"/>
            <w:r w:rsidRPr="00FF1FD3">
              <w:rPr>
                <w:rFonts w:ascii="Calibri" w:eastAsia="Calibri" w:hAnsi="Calibri" w:cs="Times New Roman"/>
                <w:i/>
              </w:rPr>
              <w:t>Dátum</w:t>
            </w:r>
            <w:proofErr w:type="spellEnd"/>
            <w:r w:rsidRPr="00FF1FD3">
              <w:rPr>
                <w:rFonts w:ascii="Calibri" w:eastAsia="Calibri" w:hAnsi="Calibri" w:cs="Times New Roman"/>
                <w:i/>
              </w:rPr>
              <w:t xml:space="preserve"> </w:t>
            </w:r>
            <w:proofErr w:type="spellStart"/>
            <w:r w:rsidRPr="00FF1FD3">
              <w:rPr>
                <w:rFonts w:ascii="Calibri" w:eastAsia="Calibri" w:hAnsi="Calibri" w:cs="Times New Roman"/>
                <w:i/>
              </w:rPr>
              <w:t>vrátenia</w:t>
            </w:r>
            <w:proofErr w:type="spellEnd"/>
          </w:p>
        </w:tc>
      </w:tr>
      <w:tr w:rsidR="00CF118B" w:rsidTr="00601A60">
        <w:tc>
          <w:tcPr>
            <w:tcW w:w="3018" w:type="dxa"/>
          </w:tcPr>
          <w:p w:rsidR="00CF118B" w:rsidRPr="00FF1FD3" w:rsidRDefault="00CF118B" w:rsidP="00601A60">
            <w:pPr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 xml:space="preserve">1. </w:t>
            </w:r>
            <w:proofErr w:type="spellStart"/>
            <w:r>
              <w:rPr>
                <w:rFonts w:ascii="Calibri" w:eastAsia="Calibri" w:hAnsi="Calibri" w:cs="Times New Roman"/>
                <w:i/>
              </w:rPr>
              <w:t>platba</w:t>
            </w:r>
            <w:proofErr w:type="spellEnd"/>
          </w:p>
        </w:tc>
        <w:tc>
          <w:tcPr>
            <w:tcW w:w="3019" w:type="dxa"/>
          </w:tcPr>
          <w:p w:rsidR="00CF118B" w:rsidRDefault="00CF118B" w:rsidP="00601A60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19" w:type="dxa"/>
          </w:tcPr>
          <w:p w:rsidR="00CF118B" w:rsidRDefault="00CF118B" w:rsidP="00601A60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CF118B" w:rsidTr="00601A60">
        <w:tc>
          <w:tcPr>
            <w:tcW w:w="3018" w:type="dxa"/>
          </w:tcPr>
          <w:p w:rsidR="00CF118B" w:rsidRPr="00FF1FD3" w:rsidRDefault="00CF118B" w:rsidP="00601A60">
            <w:pPr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 xml:space="preserve">2. </w:t>
            </w:r>
            <w:proofErr w:type="spellStart"/>
            <w:r>
              <w:rPr>
                <w:rFonts w:ascii="Calibri" w:eastAsia="Calibri" w:hAnsi="Calibri" w:cs="Times New Roman"/>
                <w:i/>
              </w:rPr>
              <w:t>platba</w:t>
            </w:r>
            <w:proofErr w:type="spellEnd"/>
          </w:p>
        </w:tc>
        <w:tc>
          <w:tcPr>
            <w:tcW w:w="3019" w:type="dxa"/>
          </w:tcPr>
          <w:p w:rsidR="00CF118B" w:rsidRDefault="00CF118B" w:rsidP="00601A60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19" w:type="dxa"/>
          </w:tcPr>
          <w:p w:rsidR="00CF118B" w:rsidRDefault="00CF118B" w:rsidP="00601A60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CF118B" w:rsidTr="00601A60">
        <w:tc>
          <w:tcPr>
            <w:tcW w:w="3018" w:type="dxa"/>
          </w:tcPr>
          <w:p w:rsidR="00CF118B" w:rsidRPr="00FF1FD3" w:rsidRDefault="00CF118B" w:rsidP="00601A60">
            <w:pPr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 xml:space="preserve">3. </w:t>
            </w:r>
            <w:proofErr w:type="spellStart"/>
            <w:r>
              <w:rPr>
                <w:rFonts w:ascii="Calibri" w:eastAsia="Calibri" w:hAnsi="Calibri" w:cs="Times New Roman"/>
                <w:i/>
              </w:rPr>
              <w:t>platba</w:t>
            </w:r>
            <w:proofErr w:type="spellEnd"/>
          </w:p>
        </w:tc>
        <w:tc>
          <w:tcPr>
            <w:tcW w:w="3019" w:type="dxa"/>
          </w:tcPr>
          <w:p w:rsidR="00CF118B" w:rsidRDefault="00CF118B" w:rsidP="00601A60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19" w:type="dxa"/>
          </w:tcPr>
          <w:p w:rsidR="00CF118B" w:rsidRDefault="00CF118B" w:rsidP="00601A60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CF118B" w:rsidTr="00601A60">
        <w:tc>
          <w:tcPr>
            <w:tcW w:w="3018" w:type="dxa"/>
          </w:tcPr>
          <w:p w:rsidR="00CF118B" w:rsidRPr="00FF1FD3" w:rsidRDefault="00CF118B" w:rsidP="00601A60">
            <w:pPr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 xml:space="preserve">4. </w:t>
            </w:r>
            <w:proofErr w:type="spellStart"/>
            <w:r>
              <w:rPr>
                <w:rFonts w:ascii="Calibri" w:eastAsia="Calibri" w:hAnsi="Calibri" w:cs="Times New Roman"/>
                <w:i/>
              </w:rPr>
              <w:t>platba</w:t>
            </w:r>
            <w:proofErr w:type="spellEnd"/>
          </w:p>
        </w:tc>
        <w:tc>
          <w:tcPr>
            <w:tcW w:w="3019" w:type="dxa"/>
          </w:tcPr>
          <w:p w:rsidR="00CF118B" w:rsidRDefault="00CF118B" w:rsidP="00601A60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19" w:type="dxa"/>
          </w:tcPr>
          <w:p w:rsidR="00CF118B" w:rsidRDefault="00CF118B" w:rsidP="00601A60">
            <w:pPr>
              <w:rPr>
                <w:rFonts w:ascii="Calibri" w:eastAsia="Calibri" w:hAnsi="Calibri" w:cs="Times New Roman"/>
                <w:b/>
              </w:rPr>
            </w:pPr>
          </w:p>
        </w:tc>
      </w:tr>
      <w:tr w:rsidR="00CF118B" w:rsidTr="00601A60">
        <w:tc>
          <w:tcPr>
            <w:tcW w:w="3018" w:type="dxa"/>
          </w:tcPr>
          <w:p w:rsidR="00CF118B" w:rsidRPr="00FF1FD3" w:rsidRDefault="00CF118B" w:rsidP="00601A60">
            <w:pPr>
              <w:jc w:val="center"/>
              <w:rPr>
                <w:rFonts w:ascii="Calibri" w:eastAsia="Calibri" w:hAnsi="Calibri" w:cs="Times New Roman"/>
                <w:i/>
              </w:rPr>
            </w:pPr>
            <w:r>
              <w:rPr>
                <w:rFonts w:ascii="Calibri" w:eastAsia="Calibri" w:hAnsi="Calibri" w:cs="Times New Roman"/>
                <w:i/>
              </w:rPr>
              <w:t xml:space="preserve">5. </w:t>
            </w:r>
            <w:proofErr w:type="spellStart"/>
            <w:r>
              <w:rPr>
                <w:rFonts w:ascii="Calibri" w:eastAsia="Calibri" w:hAnsi="Calibri" w:cs="Times New Roman"/>
                <w:i/>
              </w:rPr>
              <w:t>platba</w:t>
            </w:r>
            <w:proofErr w:type="spellEnd"/>
          </w:p>
        </w:tc>
        <w:tc>
          <w:tcPr>
            <w:tcW w:w="3019" w:type="dxa"/>
          </w:tcPr>
          <w:p w:rsidR="00CF118B" w:rsidRDefault="00CF118B" w:rsidP="00601A60">
            <w:pPr>
              <w:rPr>
                <w:rFonts w:ascii="Calibri" w:eastAsia="Calibri" w:hAnsi="Calibri" w:cs="Times New Roman"/>
                <w:b/>
              </w:rPr>
            </w:pPr>
          </w:p>
        </w:tc>
        <w:tc>
          <w:tcPr>
            <w:tcW w:w="3019" w:type="dxa"/>
          </w:tcPr>
          <w:p w:rsidR="00CF118B" w:rsidRDefault="00CF118B" w:rsidP="00601A60">
            <w:pPr>
              <w:rPr>
                <w:rFonts w:ascii="Calibri" w:eastAsia="Calibri" w:hAnsi="Calibri" w:cs="Times New Roman"/>
                <w:b/>
              </w:rPr>
            </w:pPr>
          </w:p>
        </w:tc>
      </w:tr>
    </w:tbl>
    <w:p w:rsidR="00CF118B" w:rsidRPr="001655D2" w:rsidRDefault="00CF118B" w:rsidP="00CF118B">
      <w:pPr>
        <w:spacing w:line="276" w:lineRule="auto"/>
        <w:rPr>
          <w:rFonts w:ascii="Calibri" w:eastAsia="Calibri" w:hAnsi="Calibri" w:cs="Times New Roman"/>
          <w:b/>
        </w:rPr>
      </w:pPr>
    </w:p>
    <w:p w:rsidR="00CF118B" w:rsidRDefault="00CF118B" w:rsidP="00CF118B">
      <w:pPr>
        <w:spacing w:line="276" w:lineRule="auto"/>
        <w:rPr>
          <w:rFonts w:ascii="Calibri" w:eastAsia="Calibri" w:hAnsi="Calibri" w:cs="Times New Roman"/>
          <w:b/>
        </w:rPr>
      </w:pPr>
      <w:r>
        <w:rPr>
          <w:rFonts w:ascii="Calibri" w:eastAsia="Calibri" w:hAnsi="Calibri" w:cs="Times New Roman"/>
          <w:b/>
        </w:rPr>
        <w:t>Vymedzenie účelu použitia prostriedkov a odôvodnenie:</w:t>
      </w:r>
    </w:p>
    <w:p w:rsidR="00CF118B" w:rsidRDefault="00CF118B" w:rsidP="00CF118B">
      <w:pPr>
        <w:spacing w:line="276" w:lineRule="auto"/>
        <w:rPr>
          <w:rFonts w:ascii="Calibri" w:eastAsia="Calibri" w:hAnsi="Calibri" w:cs="Times New Roman"/>
          <w:b/>
        </w:rPr>
      </w:pPr>
    </w:p>
    <w:p w:rsidR="00CF118B" w:rsidRDefault="00CF118B" w:rsidP="00CF118B">
      <w:pPr>
        <w:spacing w:line="276" w:lineRule="auto"/>
        <w:rPr>
          <w:rFonts w:ascii="Calibri" w:eastAsia="Calibri" w:hAnsi="Calibri" w:cs="Times New Roman"/>
          <w:b/>
        </w:rPr>
      </w:pPr>
    </w:p>
    <w:p w:rsidR="00CF118B" w:rsidRDefault="00CF118B" w:rsidP="00CF118B">
      <w:pPr>
        <w:spacing w:line="276" w:lineRule="auto"/>
        <w:rPr>
          <w:rFonts w:ascii="Calibri" w:eastAsia="Calibri" w:hAnsi="Calibri" w:cs="Times New Roman"/>
          <w:b/>
        </w:rPr>
      </w:pPr>
    </w:p>
    <w:p w:rsidR="00CF118B" w:rsidRDefault="00CF118B" w:rsidP="00CF118B">
      <w:pPr>
        <w:spacing w:line="276" w:lineRule="auto"/>
        <w:rPr>
          <w:rFonts w:ascii="Calibri" w:eastAsia="Calibri" w:hAnsi="Calibri" w:cs="Times New Roman"/>
          <w:b/>
        </w:rPr>
      </w:pPr>
    </w:p>
    <w:p w:rsidR="00CF118B" w:rsidRDefault="00CF118B" w:rsidP="00CF118B">
      <w:pPr>
        <w:spacing w:line="276" w:lineRule="auto"/>
        <w:rPr>
          <w:rFonts w:ascii="Calibri" w:eastAsia="Calibri" w:hAnsi="Calibri" w:cs="Times New Roman"/>
          <w:b/>
        </w:rPr>
      </w:pPr>
    </w:p>
    <w:p w:rsidR="00CF118B" w:rsidRDefault="00CF118B" w:rsidP="00CF118B">
      <w:pPr>
        <w:spacing w:line="276" w:lineRule="auto"/>
        <w:rPr>
          <w:rFonts w:ascii="Calibri" w:eastAsia="Calibri" w:hAnsi="Calibri" w:cs="Times New Roman"/>
          <w:b/>
        </w:rPr>
      </w:pPr>
    </w:p>
    <w:p w:rsidR="00CF118B" w:rsidRDefault="00CF118B" w:rsidP="00CF118B">
      <w:pPr>
        <w:spacing w:line="276" w:lineRule="auto"/>
        <w:ind w:left="538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______________________________</w:t>
      </w:r>
    </w:p>
    <w:p w:rsidR="00CF118B" w:rsidRDefault="00CF118B" w:rsidP="00CF118B">
      <w:pPr>
        <w:spacing w:line="276" w:lineRule="auto"/>
        <w:ind w:left="5387"/>
        <w:rPr>
          <w:rFonts w:ascii="Calibri" w:eastAsia="Calibri" w:hAnsi="Calibri" w:cs="Times New Roman"/>
        </w:rPr>
      </w:pPr>
      <w:r>
        <w:rPr>
          <w:rFonts w:ascii="Calibri" w:eastAsia="Calibri" w:hAnsi="Calibri" w:cs="Times New Roman"/>
        </w:rPr>
        <w:t>Dátum a podpis žiadateľa</w:t>
      </w:r>
    </w:p>
    <w:p w:rsidR="00CF118B" w:rsidRDefault="00CF118B" w:rsidP="00CF118B">
      <w:pPr>
        <w:spacing w:line="276" w:lineRule="auto"/>
        <w:rPr>
          <w:rFonts w:ascii="Calibri" w:eastAsia="Calibri" w:hAnsi="Calibri" w:cs="Times New Roman"/>
          <w:sz w:val="16"/>
          <w:szCs w:val="16"/>
          <w:vertAlign w:val="superscript"/>
        </w:rPr>
      </w:pPr>
    </w:p>
    <w:p w:rsidR="00CF118B" w:rsidRPr="001655D2" w:rsidRDefault="00CF118B" w:rsidP="00CF118B">
      <w:pPr>
        <w:spacing w:line="276" w:lineRule="auto"/>
        <w:rPr>
          <w:rFonts w:ascii="Calibri" w:eastAsia="Calibri" w:hAnsi="Calibri" w:cs="Times New Roman"/>
          <w:sz w:val="16"/>
          <w:szCs w:val="16"/>
        </w:rPr>
      </w:pPr>
      <w:r w:rsidRPr="006037E4">
        <w:rPr>
          <w:rFonts w:ascii="Calibri" w:eastAsia="Calibri" w:hAnsi="Calibri" w:cs="Times New Roman"/>
          <w:sz w:val="16"/>
          <w:szCs w:val="16"/>
          <w:vertAlign w:val="superscript"/>
        </w:rPr>
        <w:t>*</w:t>
      </w:r>
      <w:r w:rsidRPr="006037E4">
        <w:rPr>
          <w:rFonts w:ascii="Calibri" w:eastAsia="Calibri" w:hAnsi="Calibri" w:cs="Times New Roman"/>
          <w:sz w:val="16"/>
          <w:szCs w:val="16"/>
        </w:rPr>
        <w:t xml:space="preserve"> </w:t>
      </w:r>
      <w:proofErr w:type="spellStart"/>
      <w:r w:rsidRPr="006037E4">
        <w:rPr>
          <w:rFonts w:ascii="Calibri" w:eastAsia="Calibri" w:hAnsi="Calibri" w:cs="Times New Roman"/>
          <w:sz w:val="16"/>
          <w:szCs w:val="16"/>
        </w:rPr>
        <w:t>Nehodiace</w:t>
      </w:r>
      <w:proofErr w:type="spellEnd"/>
      <w:r w:rsidRPr="006037E4">
        <w:rPr>
          <w:rFonts w:ascii="Calibri" w:eastAsia="Calibri" w:hAnsi="Calibri" w:cs="Times New Roman"/>
          <w:sz w:val="16"/>
          <w:szCs w:val="16"/>
        </w:rPr>
        <w:t xml:space="preserve"> sa prečiarknite.</w:t>
      </w:r>
    </w:p>
    <w:p w:rsidR="0001004E" w:rsidRDefault="0001004E"/>
    <w:sectPr w:rsidR="0001004E" w:rsidSect="00AF5279">
      <w:headerReference w:type="default" r:id="rId6"/>
      <w:footerReference w:type="default" r:id="rId7"/>
      <w:pgSz w:w="11900" w:h="16840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11E36" w:rsidRDefault="00C11E36" w:rsidP="00CF118B">
      <w:r>
        <w:separator/>
      </w:r>
    </w:p>
  </w:endnote>
  <w:endnote w:type="continuationSeparator" w:id="0">
    <w:p w:rsidR="00C11E36" w:rsidRDefault="00C11E36" w:rsidP="00CF11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71" w:rsidRPr="00F72759" w:rsidRDefault="00C11E36" w:rsidP="007F5771">
    <w:pPr>
      <w:pStyle w:val="Pta"/>
      <w:framePr w:wrap="around" w:vAnchor="text" w:hAnchor="margin" w:xAlign="right" w:y="1"/>
      <w:rPr>
        <w:rStyle w:val="slostrany"/>
        <w:rFonts w:asciiTheme="majorHAnsi" w:hAnsiTheme="majorHAnsi"/>
      </w:rPr>
    </w:pPr>
    <w:r w:rsidRPr="00F72759">
      <w:rPr>
        <w:rStyle w:val="slostrany"/>
        <w:rFonts w:asciiTheme="majorHAnsi" w:hAnsiTheme="majorHAnsi"/>
      </w:rPr>
      <w:fldChar w:fldCharType="begin"/>
    </w:r>
    <w:r w:rsidRPr="00F72759">
      <w:rPr>
        <w:rStyle w:val="slostrany"/>
        <w:rFonts w:asciiTheme="majorHAnsi" w:hAnsiTheme="majorHAnsi"/>
      </w:rPr>
      <w:instrText xml:space="preserve">PAGE  </w:instrText>
    </w:r>
    <w:r w:rsidRPr="00F72759">
      <w:rPr>
        <w:rStyle w:val="slostrany"/>
        <w:rFonts w:asciiTheme="majorHAnsi" w:hAnsiTheme="majorHAnsi"/>
      </w:rPr>
      <w:fldChar w:fldCharType="separate"/>
    </w:r>
    <w:r w:rsidR="00CF118B">
      <w:rPr>
        <w:rStyle w:val="slostrany"/>
        <w:rFonts w:asciiTheme="majorHAnsi" w:hAnsiTheme="majorHAnsi"/>
        <w:noProof/>
      </w:rPr>
      <w:t>1</w:t>
    </w:r>
    <w:r w:rsidRPr="00F72759">
      <w:rPr>
        <w:rStyle w:val="slostrany"/>
        <w:rFonts w:asciiTheme="majorHAnsi" w:hAnsiTheme="majorHAnsi"/>
      </w:rPr>
      <w:fldChar w:fldCharType="end"/>
    </w:r>
  </w:p>
  <w:p w:rsidR="007F5771" w:rsidRDefault="00C11E36" w:rsidP="0030006A">
    <w:pPr>
      <w:pStyle w:val="Pta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11E36" w:rsidRDefault="00C11E36" w:rsidP="00CF118B">
      <w:r>
        <w:separator/>
      </w:r>
    </w:p>
  </w:footnote>
  <w:footnote w:type="continuationSeparator" w:id="0">
    <w:p w:rsidR="00C11E36" w:rsidRDefault="00C11E36" w:rsidP="00CF11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5771" w:rsidRDefault="00C11E36" w:rsidP="001353B9">
    <w:pPr>
      <w:pStyle w:val="Hlavika"/>
      <w:ind w:left="-1276"/>
    </w:pPr>
    <w:r>
      <w:rPr>
        <w:noProof/>
        <w:lang w:eastAsia="sk-SK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2E78A4" wp14:editId="5FD700D8">
              <wp:simplePos x="0" y="0"/>
              <wp:positionH relativeFrom="column">
                <wp:posOffset>1272540</wp:posOffset>
              </wp:positionH>
              <wp:positionV relativeFrom="paragraph">
                <wp:posOffset>121285</wp:posOffset>
              </wp:positionV>
              <wp:extent cx="4513580" cy="652145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4513580" cy="6521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/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44746" w:rsidRDefault="00C11E36" w:rsidP="004F1C08">
                          <w:pPr>
                            <w:jc w:val="right"/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</w:pPr>
                          <w:r w:rsidRPr="00E239A8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Smernica dekana č. </w:t>
                          </w:r>
                          <w:r w:rsidRPr="00E239A8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2</w:t>
                          </w:r>
                          <w:r w:rsidRPr="00E239A8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/2016</w:t>
                          </w:r>
                        </w:p>
                        <w:p w:rsidR="00644746" w:rsidRDefault="00C11E36" w:rsidP="004F1C08">
                          <w:pPr>
                            <w:jc w:val="right"/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</w:pPr>
                          <w:r w:rsidRPr="00644746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Pravidlá </w:t>
                          </w:r>
                          <w:r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vytvárania a použitia Preklenovacieho</w:t>
                          </w:r>
                          <w:r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 xml:space="preserve"> inštrumentu</w:t>
                          </w:r>
                        </w:p>
                        <w:p w:rsidR="007F5771" w:rsidRPr="00A11A31" w:rsidRDefault="00C11E36" w:rsidP="004F1C08">
                          <w:pPr>
                            <w:jc w:val="right"/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</w:pPr>
                          <w:r w:rsidRPr="00E900CD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26</w:t>
                          </w:r>
                          <w:r w:rsidRPr="00E900CD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.</w:t>
                          </w:r>
                          <w:r w:rsidRPr="00E900CD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4</w:t>
                          </w:r>
                          <w:r w:rsidRPr="00E900CD">
                            <w:rPr>
                              <w:rFonts w:asciiTheme="majorHAnsi" w:hAnsiTheme="majorHAnsi"/>
                              <w:sz w:val="20"/>
                              <w:szCs w:val="20"/>
                            </w:rPr>
                            <w:t>.2016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62E78A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100.2pt;margin-top:9.55pt;width:355.4pt;height:51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" filled="f" stroked="f">
              <v:path arrowok="t"/>
              <v:textbox>
                <w:txbxContent>
                  <w:p w:rsidR="00644746" w:rsidRDefault="00C11E36" w:rsidP="004F1C08">
                    <w:pPr>
                      <w:jc w:val="right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E239A8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Smernica dekana č. </w:t>
                    </w:r>
                    <w:r w:rsidRPr="00E239A8">
                      <w:rPr>
                        <w:rFonts w:asciiTheme="majorHAnsi" w:hAnsiTheme="majorHAnsi"/>
                        <w:sz w:val="20"/>
                        <w:szCs w:val="20"/>
                      </w:rPr>
                      <w:t>2</w:t>
                    </w:r>
                    <w:r w:rsidRPr="00E239A8">
                      <w:rPr>
                        <w:rFonts w:asciiTheme="majorHAnsi" w:hAnsiTheme="majorHAnsi"/>
                        <w:sz w:val="20"/>
                        <w:szCs w:val="20"/>
                      </w:rPr>
                      <w:t>/2016</w:t>
                    </w:r>
                  </w:p>
                  <w:p w:rsidR="00644746" w:rsidRDefault="00C11E36" w:rsidP="004F1C08">
                    <w:pPr>
                      <w:jc w:val="right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644746"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Pravidlá </w:t>
                    </w: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>vytvárania a použitia Preklenovacieho</w:t>
                    </w:r>
                    <w:r>
                      <w:rPr>
                        <w:rFonts w:asciiTheme="majorHAnsi" w:hAnsiTheme="majorHAnsi"/>
                        <w:sz w:val="20"/>
                        <w:szCs w:val="20"/>
                      </w:rPr>
                      <w:t xml:space="preserve"> inštrumentu</w:t>
                    </w:r>
                  </w:p>
                  <w:p w:rsidR="007F5771" w:rsidRPr="00A11A31" w:rsidRDefault="00C11E36" w:rsidP="004F1C08">
                    <w:pPr>
                      <w:jc w:val="right"/>
                      <w:rPr>
                        <w:rFonts w:asciiTheme="majorHAnsi" w:hAnsiTheme="majorHAnsi"/>
                        <w:sz w:val="20"/>
                        <w:szCs w:val="20"/>
                      </w:rPr>
                    </w:pPr>
                    <w:r w:rsidRPr="00E900CD">
                      <w:rPr>
                        <w:rFonts w:asciiTheme="majorHAnsi" w:hAnsiTheme="majorHAnsi"/>
                        <w:sz w:val="20"/>
                        <w:szCs w:val="20"/>
                      </w:rPr>
                      <w:t>26</w:t>
                    </w:r>
                    <w:r w:rsidRPr="00E900CD">
                      <w:rPr>
                        <w:rFonts w:asciiTheme="majorHAnsi" w:hAnsiTheme="majorHAnsi"/>
                        <w:sz w:val="20"/>
                        <w:szCs w:val="20"/>
                      </w:rPr>
                      <w:t>.</w:t>
                    </w:r>
                    <w:r w:rsidRPr="00E900CD">
                      <w:rPr>
                        <w:rFonts w:asciiTheme="majorHAnsi" w:hAnsiTheme="majorHAnsi"/>
                        <w:sz w:val="20"/>
                        <w:szCs w:val="20"/>
                      </w:rPr>
                      <w:t>4</w:t>
                    </w:r>
                    <w:r w:rsidRPr="00E900CD">
                      <w:rPr>
                        <w:rFonts w:asciiTheme="majorHAnsi" w:hAnsiTheme="majorHAnsi"/>
                        <w:sz w:val="20"/>
                        <w:szCs w:val="20"/>
                      </w:rPr>
                      <w:t>.2016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sk-SK"/>
      </w:rPr>
      <w:drawing>
        <wp:inline distT="0" distB="0" distL="0" distR="0" wp14:anchorId="5648536E" wp14:editId="2FB5918E">
          <wp:extent cx="2080260" cy="764540"/>
          <wp:effectExtent l="0" t="0" r="0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TU_bezNazvu_CB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80260" cy="7645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118B"/>
    <w:rsid w:val="0001004E"/>
    <w:rsid w:val="00C11E36"/>
    <w:rsid w:val="00CF1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2581C-A890-4B66-BF46-BACC810F8F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CF118B"/>
    <w:pPr>
      <w:spacing w:after="0" w:line="240" w:lineRule="auto"/>
    </w:pPr>
    <w:rPr>
      <w:rFonts w:eastAsiaTheme="minorEastAsia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CF118B"/>
    <w:pPr>
      <w:tabs>
        <w:tab w:val="center" w:pos="4320"/>
        <w:tab w:val="right" w:pos="8640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CF118B"/>
    <w:rPr>
      <w:rFonts w:eastAsiaTheme="minorEastAsia"/>
      <w:sz w:val="24"/>
      <w:szCs w:val="24"/>
    </w:rPr>
  </w:style>
  <w:style w:type="paragraph" w:styleId="Pta">
    <w:name w:val="footer"/>
    <w:basedOn w:val="Normlny"/>
    <w:link w:val="PtaChar"/>
    <w:uiPriority w:val="99"/>
    <w:unhideWhenUsed/>
    <w:rsid w:val="00CF118B"/>
    <w:pPr>
      <w:tabs>
        <w:tab w:val="center" w:pos="4320"/>
        <w:tab w:val="right" w:pos="8640"/>
      </w:tabs>
    </w:pPr>
  </w:style>
  <w:style w:type="character" w:customStyle="1" w:styleId="PtaChar">
    <w:name w:val="Päta Char"/>
    <w:basedOn w:val="Predvolenpsmoodseku"/>
    <w:link w:val="Pta"/>
    <w:uiPriority w:val="99"/>
    <w:rsid w:val="00CF118B"/>
    <w:rPr>
      <w:rFonts w:eastAsiaTheme="minorEastAsia"/>
      <w:sz w:val="24"/>
      <w:szCs w:val="24"/>
    </w:rPr>
  </w:style>
  <w:style w:type="character" w:styleId="slostrany">
    <w:name w:val="page number"/>
    <w:basedOn w:val="Predvolenpsmoodseku"/>
    <w:uiPriority w:val="99"/>
    <w:semiHidden/>
    <w:unhideWhenUsed/>
    <w:rsid w:val="00CF118B"/>
  </w:style>
  <w:style w:type="table" w:styleId="Mriekatabuky">
    <w:name w:val="Table Grid"/>
    <w:basedOn w:val="Normlnatabuka"/>
    <w:uiPriority w:val="59"/>
    <w:rsid w:val="00CF118B"/>
    <w:pPr>
      <w:spacing w:after="0" w:line="240" w:lineRule="auto"/>
    </w:pPr>
    <w:rPr>
      <w:rFonts w:eastAsiaTheme="minorEastAsia"/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grancay</dc:creator>
  <cp:keywords/>
  <dc:description/>
  <cp:lastModifiedBy>grancay</cp:lastModifiedBy>
  <cp:revision>1</cp:revision>
  <dcterms:created xsi:type="dcterms:W3CDTF">2016-04-27T10:50:00Z</dcterms:created>
  <dcterms:modified xsi:type="dcterms:W3CDTF">2016-04-27T10:53:00Z</dcterms:modified>
</cp:coreProperties>
</file>