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03" w:rsidRDefault="00A70FF2">
      <w:pPr>
        <w:jc w:val="center"/>
        <w:rPr>
          <w:b/>
          <w:color w:val="333399"/>
        </w:rPr>
      </w:pPr>
      <w:bookmarkStart w:id="0" w:name="_GoBack"/>
      <w:bookmarkEnd w:id="0"/>
      <w:r>
        <w:rPr>
          <w:b/>
          <w:color w:val="333399"/>
        </w:rPr>
        <w:t>Slovenská spoločnosť pre povrchové úpravy, člen ZSVTS</w:t>
      </w:r>
    </w:p>
    <w:p w:rsidR="00AC1A03" w:rsidRDefault="00A70FF2">
      <w:pPr>
        <w:jc w:val="center"/>
        <w:rPr>
          <w:b/>
          <w:color w:val="333399"/>
        </w:rPr>
      </w:pPr>
      <w:r>
        <w:rPr>
          <w:b/>
          <w:color w:val="333399"/>
        </w:rPr>
        <w:t>Slovenská spoločnosť priemyselnej chémie, člen ZSVTS</w:t>
      </w:r>
    </w:p>
    <w:p w:rsidR="00AC1A03" w:rsidRDefault="00A70FF2">
      <w:pPr>
        <w:jc w:val="center"/>
        <w:rPr>
          <w:b/>
          <w:color w:val="333399"/>
        </w:rPr>
      </w:pPr>
      <w:r>
        <w:rPr>
          <w:b/>
          <w:color w:val="333399"/>
        </w:rPr>
        <w:t>Česká společnost pro povrchové úpravy</w:t>
      </w:r>
    </w:p>
    <w:p w:rsidR="00AC1A03" w:rsidRDefault="00AC1A03">
      <w:pPr>
        <w:jc w:val="center"/>
        <w:rPr>
          <w:b/>
          <w:color w:val="333399"/>
        </w:rPr>
      </w:pPr>
    </w:p>
    <w:p w:rsidR="00AC1A03" w:rsidRDefault="00AC1A03">
      <w:pPr>
        <w:jc w:val="center"/>
        <w:rPr>
          <w:b/>
          <w:color w:val="333399"/>
        </w:rPr>
      </w:pPr>
    </w:p>
    <w:p w:rsidR="00AC1A03" w:rsidRDefault="00A35250">
      <w:pPr>
        <w:jc w:val="center"/>
        <w:rPr>
          <w:b/>
          <w:color w:val="333399"/>
        </w:rPr>
      </w:pPr>
      <w:r>
        <w:rPr>
          <w:b/>
          <w:noProof/>
          <w:color w:val="333399"/>
          <w:lang w:eastAsia="sk-SK"/>
        </w:rPr>
        <w:drawing>
          <wp:inline distT="0" distB="0" distL="0" distR="0">
            <wp:extent cx="1097280" cy="1097280"/>
            <wp:effectExtent l="0" t="0" r="0" b="7620"/>
            <wp:docPr id="1" name="Obrázok 1" descr="logo_konf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_konf_do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03" w:rsidRDefault="00AC1A03">
      <w:pPr>
        <w:jc w:val="center"/>
        <w:rPr>
          <w:b/>
          <w:color w:val="333399"/>
        </w:rPr>
      </w:pPr>
    </w:p>
    <w:p w:rsidR="00AC1A03" w:rsidRDefault="00AC1A03">
      <w:pPr>
        <w:jc w:val="center"/>
        <w:rPr>
          <w:b/>
          <w:color w:val="333399"/>
        </w:rPr>
      </w:pPr>
    </w:p>
    <w:p w:rsidR="00AC1A03" w:rsidRDefault="00A70FF2">
      <w:pPr>
        <w:jc w:val="center"/>
        <w:rPr>
          <w:b/>
          <w:caps/>
          <w:color w:val="333399"/>
          <w:sz w:val="36"/>
        </w:rPr>
      </w:pPr>
      <w:r>
        <w:rPr>
          <w:b/>
          <w:caps/>
          <w:color w:val="333399"/>
          <w:sz w:val="36"/>
        </w:rPr>
        <w:t>5</w:t>
      </w:r>
      <w:r w:rsidR="00DD32C4">
        <w:rPr>
          <w:b/>
          <w:caps/>
          <w:color w:val="333399"/>
          <w:sz w:val="36"/>
        </w:rPr>
        <w:t>5</w:t>
      </w:r>
      <w:r>
        <w:rPr>
          <w:b/>
          <w:caps/>
          <w:color w:val="333399"/>
          <w:sz w:val="36"/>
        </w:rPr>
        <w:t xml:space="preserve">. medzinárodná  galvanická </w:t>
      </w:r>
    </w:p>
    <w:p w:rsidR="00AC1A03" w:rsidRDefault="00A70FF2">
      <w:pPr>
        <w:jc w:val="center"/>
        <w:rPr>
          <w:b/>
          <w:caps/>
          <w:color w:val="333399"/>
          <w:sz w:val="36"/>
        </w:rPr>
      </w:pPr>
      <w:r>
        <w:rPr>
          <w:b/>
          <w:caps/>
          <w:color w:val="333399"/>
          <w:sz w:val="36"/>
        </w:rPr>
        <w:t xml:space="preserve"> konferencia</w:t>
      </w:r>
    </w:p>
    <w:p w:rsidR="00AC1A03" w:rsidRDefault="00AC1A03">
      <w:pPr>
        <w:rPr>
          <w:b/>
          <w:caps/>
          <w:color w:val="333399"/>
        </w:rPr>
      </w:pPr>
    </w:p>
    <w:p w:rsidR="00AC1A03" w:rsidRDefault="00AC1A03">
      <w:pPr>
        <w:rPr>
          <w:b/>
          <w:caps/>
          <w:color w:val="333399"/>
        </w:rPr>
      </w:pPr>
    </w:p>
    <w:p w:rsidR="00AC1A03" w:rsidRDefault="00AC1A03">
      <w:pPr>
        <w:rPr>
          <w:b/>
          <w:caps/>
          <w:color w:val="333399"/>
        </w:rPr>
      </w:pPr>
    </w:p>
    <w:p w:rsidR="00AC1A03" w:rsidRDefault="00AC1A03">
      <w:pPr>
        <w:rPr>
          <w:b/>
          <w:caps/>
          <w:color w:val="333399"/>
        </w:rPr>
      </w:pPr>
    </w:p>
    <w:p w:rsidR="00AC1A03" w:rsidRDefault="00AC1A03">
      <w:pPr>
        <w:rPr>
          <w:b/>
          <w:caps/>
          <w:color w:val="333399"/>
        </w:rPr>
      </w:pPr>
    </w:p>
    <w:p w:rsidR="00AC1A03" w:rsidRDefault="00AC1A03">
      <w:pPr>
        <w:rPr>
          <w:b/>
          <w:caps/>
          <w:color w:val="333399"/>
        </w:rPr>
      </w:pPr>
    </w:p>
    <w:p w:rsidR="00AC1A03" w:rsidRDefault="00A70FF2">
      <w:pPr>
        <w:jc w:val="center"/>
        <w:rPr>
          <w:b/>
          <w:color w:val="333399"/>
        </w:rPr>
      </w:pPr>
      <w:r>
        <w:rPr>
          <w:b/>
          <w:caps/>
          <w:color w:val="333399"/>
        </w:rPr>
        <w:t>1</w:t>
      </w:r>
      <w:r w:rsidR="00CF5F06">
        <w:rPr>
          <w:b/>
          <w:caps/>
          <w:color w:val="333399"/>
        </w:rPr>
        <w:t>2</w:t>
      </w:r>
      <w:r>
        <w:rPr>
          <w:b/>
          <w:caps/>
          <w:color w:val="333399"/>
        </w:rPr>
        <w:t>. – 1</w:t>
      </w:r>
      <w:r w:rsidR="00CF5F06">
        <w:rPr>
          <w:b/>
          <w:caps/>
          <w:color w:val="333399"/>
        </w:rPr>
        <w:t>3</w:t>
      </w:r>
      <w:r>
        <w:rPr>
          <w:b/>
          <w:caps/>
          <w:color w:val="333399"/>
        </w:rPr>
        <w:t xml:space="preserve">. </w:t>
      </w:r>
      <w:r>
        <w:rPr>
          <w:b/>
          <w:color w:val="333399"/>
        </w:rPr>
        <w:t>jún 201</w:t>
      </w:r>
      <w:r w:rsidR="00DD32C4">
        <w:rPr>
          <w:b/>
          <w:color w:val="333399"/>
        </w:rPr>
        <w:t>3</w:t>
      </w:r>
    </w:p>
    <w:p w:rsidR="00AC1A03" w:rsidRDefault="00A70FF2">
      <w:pPr>
        <w:pStyle w:val="Nadpis2"/>
        <w:spacing w:line="360" w:lineRule="auto"/>
        <w:rPr>
          <w:bCs w:val="0"/>
          <w:iCs w:val="0"/>
          <w:color w:val="333399"/>
        </w:rPr>
      </w:pPr>
      <w:r>
        <w:rPr>
          <w:bCs w:val="0"/>
          <w:iCs w:val="0"/>
          <w:color w:val="333399"/>
        </w:rPr>
        <w:t>KOČOVCE</w:t>
      </w:r>
    </w:p>
    <w:p w:rsidR="00AC1A03" w:rsidRDefault="00AC1A03">
      <w:pPr>
        <w:rPr>
          <w:color w:val="333399"/>
        </w:rPr>
      </w:pPr>
    </w:p>
    <w:p w:rsidR="00AC1A03" w:rsidRDefault="00AC1A03">
      <w:pPr>
        <w:ind w:left="708"/>
        <w:jc w:val="left"/>
        <w:rPr>
          <w:color w:val="333399"/>
        </w:rPr>
      </w:pPr>
    </w:p>
    <w:p w:rsidR="00AC1A03" w:rsidRDefault="00AC1A03">
      <w:pPr>
        <w:ind w:left="708"/>
        <w:jc w:val="left"/>
        <w:rPr>
          <w:color w:val="333399"/>
        </w:rPr>
      </w:pPr>
    </w:p>
    <w:p w:rsidR="00AC1A03" w:rsidRDefault="00AC1A03">
      <w:pPr>
        <w:ind w:left="708"/>
        <w:jc w:val="left"/>
        <w:rPr>
          <w:color w:val="333399"/>
        </w:rPr>
      </w:pPr>
    </w:p>
    <w:p w:rsidR="00AC1A03" w:rsidRDefault="00A35250">
      <w:pPr>
        <w:ind w:left="708"/>
        <w:jc w:val="left"/>
        <w:rPr>
          <w:color w:val="333399"/>
        </w:rPr>
      </w:pPr>
      <w:r>
        <w:rPr>
          <w:noProof/>
          <w:sz w:val="20"/>
          <w:lang w:eastAsia="sk-SK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2332355</wp:posOffset>
            </wp:positionH>
            <wp:positionV relativeFrom="paragraph">
              <wp:posOffset>259080</wp:posOffset>
            </wp:positionV>
            <wp:extent cx="965200" cy="768350"/>
            <wp:effectExtent l="0" t="0" r="6350" b="0"/>
            <wp:wrapSquare wrapText="bothSides"/>
            <wp:docPr id="7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A03" w:rsidRDefault="00A70FF2">
      <w:pPr>
        <w:jc w:val="left"/>
        <w:rPr>
          <w:rFonts w:ascii="Tahoma" w:hAnsi="Tahoma" w:cs="Tahoma"/>
          <w:sz w:val="16"/>
          <w:szCs w:val="16"/>
        </w:rPr>
      </w:pPr>
      <w:r>
        <w:rPr>
          <w:rFonts w:ascii="Arial" w:hAnsi="Arial" w:cs="Arial"/>
          <w:sz w:val="32"/>
        </w:rPr>
        <w:t>SSPÚ</w:t>
      </w:r>
      <w:r>
        <w:rPr>
          <w:rFonts w:ascii="Arial" w:hAnsi="Arial" w:cs="Arial"/>
          <w:b/>
          <w:sz w:val="28"/>
          <w:lang w:val="en-GB"/>
        </w:rPr>
        <w:tab/>
      </w:r>
      <w:r>
        <w:rPr>
          <w:b/>
          <w:lang w:val="en-GB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tab/>
      </w:r>
      <w:r>
        <w:tab/>
      </w:r>
      <w:r w:rsidR="00A35250">
        <w:rPr>
          <w:rFonts w:ascii="Tahoma" w:hAnsi="Tahoma" w:cs="Tahoma"/>
          <w:noProof/>
          <w:sz w:val="16"/>
          <w:szCs w:val="16"/>
          <w:lang w:eastAsia="sk-SK"/>
        </w:rPr>
        <w:drawing>
          <wp:inline distT="0" distB="0" distL="0" distR="0">
            <wp:extent cx="819150" cy="629285"/>
            <wp:effectExtent l="0" t="0" r="0" b="0"/>
            <wp:docPr id="2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16"/>
          <w:szCs w:val="16"/>
        </w:rPr>
        <w:tab/>
      </w:r>
    </w:p>
    <w:p w:rsidR="00AC1A03" w:rsidRDefault="00A70FF2" w:rsidP="008E32FD">
      <w:pPr>
        <w:pStyle w:val="Nadpis7"/>
        <w:ind w:firstLine="0"/>
        <w:jc w:val="both"/>
      </w:pPr>
      <w:r>
        <w:br w:type="page"/>
      </w:r>
    </w:p>
    <w:p w:rsidR="00AC1A03" w:rsidRDefault="00A70FF2">
      <w:pPr>
        <w:spacing w:line="240" w:lineRule="auto"/>
        <w:rPr>
          <w:i/>
          <w:color w:val="333399"/>
        </w:rPr>
      </w:pPr>
      <w:r>
        <w:t xml:space="preserve">   </w:t>
      </w:r>
      <w:r>
        <w:rPr>
          <w:i/>
          <w:color w:val="333399"/>
        </w:rPr>
        <w:t>Na  5</w:t>
      </w:r>
      <w:r w:rsidR="00DD32C4">
        <w:rPr>
          <w:i/>
          <w:color w:val="333399"/>
        </w:rPr>
        <w:t>5</w:t>
      </w:r>
      <w:r>
        <w:rPr>
          <w:i/>
          <w:color w:val="333399"/>
        </w:rPr>
        <w:t>. Medzinárodnej galvanickej konferencii sa stretnú slovenskí a zahraniční odborníci z praxe, projektanti, výskumníci a výrobcovia pôsobiaci v oblasti povrchových úprav. Účastníci tohto najstaršieho odborného podujatia v oblasti povrchových úprav budú mať príležitosť vymeniť si poznatky a skúsenosti a nadviazať medzi sebou osobné, pracovné a obchodné kontakty.</w:t>
      </w:r>
    </w:p>
    <w:p w:rsidR="00AC1A03" w:rsidRDefault="00AC1A03">
      <w:pPr>
        <w:spacing w:line="240" w:lineRule="auto"/>
        <w:rPr>
          <w:i/>
          <w:color w:val="333399"/>
        </w:rPr>
      </w:pPr>
    </w:p>
    <w:p w:rsidR="00AC1A03" w:rsidRDefault="00A70FF2">
      <w:pPr>
        <w:pStyle w:val="Nadpis1"/>
        <w:rPr>
          <w:bCs w:val="0"/>
          <w:color w:val="333399"/>
        </w:rPr>
      </w:pPr>
      <w:r>
        <w:rPr>
          <w:bCs w:val="0"/>
          <w:color w:val="333399"/>
        </w:rPr>
        <w:t>USPORIADATEĽ</w:t>
      </w:r>
    </w:p>
    <w:p w:rsidR="00AC1A03" w:rsidRDefault="00AC1A03">
      <w:pPr>
        <w:spacing w:line="240" w:lineRule="auto"/>
        <w:rPr>
          <w:b/>
          <w:color w:val="333399"/>
        </w:rPr>
      </w:pPr>
    </w:p>
    <w:p w:rsidR="00AC1A03" w:rsidRDefault="00A70FF2">
      <w:pPr>
        <w:spacing w:line="240" w:lineRule="auto"/>
        <w:jc w:val="left"/>
        <w:rPr>
          <w:bCs/>
          <w:color w:val="333399"/>
        </w:rPr>
      </w:pPr>
      <w:r>
        <w:rPr>
          <w:bCs/>
          <w:color w:val="333399"/>
        </w:rPr>
        <w:t>Slovenská spoločnosť pre povrchové úpravy, člen ZSVTS</w:t>
      </w:r>
    </w:p>
    <w:p w:rsidR="00AC1A03" w:rsidRDefault="00A70FF2">
      <w:pPr>
        <w:spacing w:line="240" w:lineRule="auto"/>
        <w:jc w:val="left"/>
        <w:rPr>
          <w:bCs/>
          <w:color w:val="333399"/>
        </w:rPr>
      </w:pPr>
      <w:r>
        <w:rPr>
          <w:bCs/>
          <w:color w:val="333399"/>
        </w:rPr>
        <w:t>Slovenská spoločnosť priemyselnej chémie, člen ZSVTS</w:t>
      </w:r>
    </w:p>
    <w:p w:rsidR="00AC1A03" w:rsidRDefault="00A70FF2">
      <w:pPr>
        <w:spacing w:line="240" w:lineRule="auto"/>
        <w:jc w:val="left"/>
        <w:rPr>
          <w:bCs/>
          <w:color w:val="333399"/>
        </w:rPr>
      </w:pPr>
      <w:r>
        <w:rPr>
          <w:bCs/>
          <w:color w:val="333399"/>
        </w:rPr>
        <w:t>Česká společnost pro povrchové úpravy</w:t>
      </w:r>
      <w:r w:rsidR="00864FC9">
        <w:rPr>
          <w:bCs/>
          <w:color w:val="333399"/>
        </w:rPr>
        <w:t xml:space="preserve"> </w:t>
      </w:r>
    </w:p>
    <w:p w:rsidR="00AC1A03" w:rsidRDefault="00AC1A03">
      <w:pPr>
        <w:spacing w:line="240" w:lineRule="auto"/>
        <w:rPr>
          <w:b/>
          <w:color w:val="333399"/>
        </w:rPr>
      </w:pPr>
    </w:p>
    <w:p w:rsidR="00AC1A03" w:rsidRDefault="00AC1A03">
      <w:pPr>
        <w:spacing w:line="240" w:lineRule="auto"/>
        <w:rPr>
          <w:b/>
          <w:color w:val="333399"/>
        </w:rPr>
      </w:pPr>
    </w:p>
    <w:p w:rsidR="00AC1A03" w:rsidRDefault="00A70FF2">
      <w:pPr>
        <w:spacing w:line="240" w:lineRule="auto"/>
        <w:rPr>
          <w:b/>
          <w:color w:val="333399"/>
        </w:rPr>
      </w:pPr>
      <w:r>
        <w:rPr>
          <w:b/>
          <w:color w:val="333399"/>
        </w:rPr>
        <w:t>ODBORNÝ GARANT</w:t>
      </w:r>
    </w:p>
    <w:p w:rsidR="00AC1A03" w:rsidRDefault="00AC1A03">
      <w:pPr>
        <w:spacing w:line="240" w:lineRule="auto"/>
        <w:rPr>
          <w:color w:val="333399"/>
        </w:rPr>
      </w:pPr>
    </w:p>
    <w:p w:rsidR="00AC1A03" w:rsidRDefault="00CF5F06">
      <w:pPr>
        <w:spacing w:line="240" w:lineRule="auto"/>
        <w:rPr>
          <w:color w:val="333399"/>
        </w:rPr>
      </w:pPr>
      <w:r>
        <w:rPr>
          <w:color w:val="333399"/>
        </w:rPr>
        <w:t>Prof.</w:t>
      </w:r>
      <w:r w:rsidR="00A70FF2">
        <w:rPr>
          <w:color w:val="333399"/>
        </w:rPr>
        <w:t xml:space="preserve"> Ing. </w:t>
      </w:r>
      <w:r>
        <w:rPr>
          <w:color w:val="333399"/>
        </w:rPr>
        <w:t>Ján Híveš</w:t>
      </w:r>
      <w:r w:rsidR="00A70FF2">
        <w:rPr>
          <w:color w:val="333399"/>
        </w:rPr>
        <w:t>, PhD.</w:t>
      </w:r>
    </w:p>
    <w:p w:rsidR="00AC1A03" w:rsidRDefault="00AC1A03">
      <w:pPr>
        <w:spacing w:line="240" w:lineRule="auto"/>
        <w:rPr>
          <w:b/>
          <w:color w:val="333399"/>
        </w:rPr>
      </w:pPr>
    </w:p>
    <w:p w:rsidR="00AC1A03" w:rsidRDefault="00AC1A03">
      <w:pPr>
        <w:spacing w:line="240" w:lineRule="auto"/>
        <w:rPr>
          <w:b/>
          <w:color w:val="333399"/>
        </w:rPr>
      </w:pPr>
    </w:p>
    <w:p w:rsidR="00AC1A03" w:rsidRDefault="00A70FF2">
      <w:pPr>
        <w:spacing w:line="240" w:lineRule="auto"/>
        <w:rPr>
          <w:b/>
          <w:color w:val="333399"/>
        </w:rPr>
      </w:pPr>
      <w:r>
        <w:rPr>
          <w:b/>
          <w:color w:val="333399"/>
        </w:rPr>
        <w:t>ODBORNÁ SPOLUPRÁCA</w:t>
      </w:r>
      <w:r>
        <w:rPr>
          <w:b/>
          <w:color w:val="333399"/>
        </w:rPr>
        <w:tab/>
      </w:r>
      <w:r>
        <w:rPr>
          <w:b/>
          <w:color w:val="333399"/>
        </w:rPr>
        <w:tab/>
      </w:r>
      <w:r>
        <w:rPr>
          <w:b/>
          <w:color w:val="333399"/>
        </w:rPr>
        <w:tab/>
      </w:r>
    </w:p>
    <w:p w:rsidR="00CF389F" w:rsidRDefault="00A70FF2">
      <w:pPr>
        <w:spacing w:line="240" w:lineRule="auto"/>
        <w:rPr>
          <w:color w:val="333399"/>
        </w:rPr>
      </w:pPr>
      <w:r>
        <w:rPr>
          <w:color w:val="333399"/>
        </w:rPr>
        <w:t>ČSPÚ, CZ</w:t>
      </w:r>
      <w:r>
        <w:rPr>
          <w:color w:val="333399"/>
        </w:rPr>
        <w:tab/>
      </w:r>
    </w:p>
    <w:p w:rsidR="00CF389F" w:rsidRDefault="00CF5F06">
      <w:pPr>
        <w:spacing w:line="240" w:lineRule="auto"/>
        <w:rPr>
          <w:color w:val="333399"/>
        </w:rPr>
      </w:pPr>
      <w:r>
        <w:rPr>
          <w:color w:val="333399"/>
        </w:rPr>
        <w:t xml:space="preserve">ELCHEM SR Bratislava, SK </w:t>
      </w:r>
      <w:r>
        <w:rPr>
          <w:color w:val="333399"/>
        </w:rPr>
        <w:tab/>
      </w:r>
    </w:p>
    <w:p w:rsidR="00AC1A03" w:rsidRDefault="00A70FF2">
      <w:pPr>
        <w:spacing w:line="240" w:lineRule="auto"/>
        <w:rPr>
          <w:color w:val="333399"/>
        </w:rPr>
      </w:pPr>
      <w:r>
        <w:rPr>
          <w:color w:val="333399"/>
        </w:rPr>
        <w:t>FCHPT STU v Bratislave, SK</w:t>
      </w:r>
      <w:r>
        <w:rPr>
          <w:color w:val="333399"/>
        </w:rPr>
        <w:tab/>
      </w:r>
      <w:r>
        <w:rPr>
          <w:color w:val="333399"/>
        </w:rPr>
        <w:tab/>
      </w:r>
    </w:p>
    <w:p w:rsidR="00AC1A03" w:rsidRDefault="00AC1A03">
      <w:pPr>
        <w:spacing w:line="240" w:lineRule="auto"/>
        <w:rPr>
          <w:color w:val="333399"/>
        </w:rPr>
      </w:pPr>
    </w:p>
    <w:p w:rsidR="00AC1A03" w:rsidRDefault="00A70FF2">
      <w:pPr>
        <w:spacing w:line="240" w:lineRule="auto"/>
        <w:rPr>
          <w:b/>
          <w:color w:val="333399"/>
        </w:rPr>
      </w:pPr>
      <w:r>
        <w:rPr>
          <w:color w:val="333399"/>
        </w:rPr>
        <w:tab/>
      </w:r>
      <w:r>
        <w:rPr>
          <w:color w:val="333399"/>
        </w:rPr>
        <w:tab/>
      </w:r>
      <w:r>
        <w:rPr>
          <w:color w:val="333399"/>
        </w:rPr>
        <w:tab/>
      </w:r>
    </w:p>
    <w:p w:rsidR="00AC1A03" w:rsidRDefault="00A70FF2">
      <w:pPr>
        <w:spacing w:line="240" w:lineRule="auto"/>
        <w:rPr>
          <w:b/>
          <w:color w:val="333399"/>
        </w:rPr>
      </w:pPr>
      <w:r>
        <w:rPr>
          <w:b/>
          <w:color w:val="333399"/>
        </w:rPr>
        <w:t>PROGRAMOVÝ VÝBOR</w:t>
      </w:r>
    </w:p>
    <w:p w:rsidR="00AC1A03" w:rsidRDefault="00AC1A03">
      <w:pPr>
        <w:spacing w:line="240" w:lineRule="auto"/>
        <w:rPr>
          <w:color w:val="333399"/>
        </w:rPr>
      </w:pPr>
    </w:p>
    <w:p w:rsidR="00AC1A03" w:rsidRDefault="00A70FF2">
      <w:pPr>
        <w:spacing w:line="240" w:lineRule="auto"/>
        <w:rPr>
          <w:color w:val="333399"/>
        </w:rPr>
      </w:pPr>
      <w:r>
        <w:rPr>
          <w:color w:val="333399"/>
        </w:rPr>
        <w:t>Ing. Marta Bielková, CSc.</w:t>
      </w:r>
      <w:r>
        <w:rPr>
          <w:color w:val="333399"/>
        </w:rPr>
        <w:tab/>
      </w:r>
      <w:r>
        <w:rPr>
          <w:color w:val="333399"/>
        </w:rPr>
        <w:tab/>
      </w:r>
      <w:r>
        <w:rPr>
          <w:color w:val="333399"/>
        </w:rPr>
        <w:tab/>
        <w:t>Prof. Ing. Pavel Fellner, DrSc.</w:t>
      </w:r>
    </w:p>
    <w:p w:rsidR="00CF389F" w:rsidRDefault="00CF5F06">
      <w:pPr>
        <w:spacing w:line="240" w:lineRule="auto"/>
        <w:rPr>
          <w:color w:val="333399"/>
        </w:rPr>
      </w:pPr>
      <w:r>
        <w:rPr>
          <w:color w:val="333399"/>
        </w:rPr>
        <w:t>Doc. Ing. Marta Chovancová, PhD.</w:t>
      </w:r>
      <w:r>
        <w:rPr>
          <w:color w:val="333399"/>
        </w:rPr>
        <w:tab/>
      </w:r>
      <w:r>
        <w:rPr>
          <w:color w:val="333399"/>
        </w:rPr>
        <w:tab/>
      </w:r>
      <w:r w:rsidR="00CF389F">
        <w:rPr>
          <w:color w:val="333399"/>
        </w:rPr>
        <w:t>Ing. Jana Jurišová, PhD.</w:t>
      </w:r>
    </w:p>
    <w:p w:rsidR="00AC1A03" w:rsidRDefault="00A70FF2">
      <w:pPr>
        <w:spacing w:line="240" w:lineRule="auto"/>
        <w:rPr>
          <w:color w:val="333399"/>
        </w:rPr>
      </w:pPr>
      <w:r>
        <w:rPr>
          <w:color w:val="333399"/>
        </w:rPr>
        <w:t>Ing. Peter Ivic</w:t>
      </w:r>
      <w:r>
        <w:rPr>
          <w:color w:val="333399"/>
        </w:rPr>
        <w:tab/>
      </w:r>
      <w:r>
        <w:rPr>
          <w:color w:val="333399"/>
        </w:rPr>
        <w:tab/>
      </w:r>
      <w:r w:rsidR="00CF389F">
        <w:rPr>
          <w:color w:val="333399"/>
        </w:rPr>
        <w:tab/>
      </w:r>
      <w:r w:rsidR="00CF389F">
        <w:rPr>
          <w:color w:val="333399"/>
        </w:rPr>
        <w:tab/>
      </w:r>
      <w:r w:rsidR="00CF389F">
        <w:rPr>
          <w:color w:val="333399"/>
        </w:rPr>
        <w:tab/>
      </w:r>
      <w:r w:rsidR="00CF5F06">
        <w:rPr>
          <w:color w:val="333399"/>
        </w:rPr>
        <w:t>I</w:t>
      </w:r>
      <w:r>
        <w:rPr>
          <w:color w:val="333399"/>
        </w:rPr>
        <w:t>ng. Petr Szelag</w:t>
      </w:r>
    </w:p>
    <w:p w:rsidR="00AC1A03" w:rsidRDefault="00AC1A03">
      <w:pPr>
        <w:pStyle w:val="Nadpis1"/>
        <w:rPr>
          <w:iCs/>
          <w:color w:val="333399"/>
        </w:rPr>
      </w:pPr>
    </w:p>
    <w:p w:rsidR="00AC1A03" w:rsidRDefault="00AC1A03"/>
    <w:p w:rsidR="00AC1A03" w:rsidRDefault="00A70FF2">
      <w:pPr>
        <w:pStyle w:val="Nadpis1"/>
        <w:rPr>
          <w:iCs/>
          <w:color w:val="333399"/>
        </w:rPr>
      </w:pPr>
      <w:r>
        <w:rPr>
          <w:iCs/>
          <w:color w:val="333399"/>
        </w:rPr>
        <w:t>SEKRETARIÁT KONFERENCIE</w:t>
      </w:r>
    </w:p>
    <w:p w:rsidR="00AC1A03" w:rsidRDefault="00AC1A03">
      <w:pPr>
        <w:spacing w:line="240" w:lineRule="auto"/>
        <w:rPr>
          <w:iCs/>
          <w:color w:val="333399"/>
        </w:rPr>
      </w:pPr>
    </w:p>
    <w:p w:rsidR="00AC1A03" w:rsidRDefault="00CF5F06">
      <w:pPr>
        <w:spacing w:line="240" w:lineRule="auto"/>
        <w:rPr>
          <w:iCs/>
          <w:color w:val="333399"/>
        </w:rPr>
      </w:pPr>
      <w:r>
        <w:rPr>
          <w:iCs/>
          <w:color w:val="333399"/>
        </w:rPr>
        <w:t>Doc. Ing. Marta Chovancová, PhD., Ing. Jana Jurišová, PhD.</w:t>
      </w:r>
    </w:p>
    <w:p w:rsidR="00AC1A03" w:rsidRDefault="00AC1A03">
      <w:pPr>
        <w:spacing w:line="240" w:lineRule="auto"/>
        <w:rPr>
          <w:iCs/>
          <w:color w:val="333399"/>
        </w:rPr>
      </w:pPr>
    </w:p>
    <w:p w:rsidR="00AC1A03" w:rsidRDefault="00AC1A03">
      <w:pPr>
        <w:spacing w:line="240" w:lineRule="auto"/>
        <w:rPr>
          <w:iCs/>
          <w:color w:val="333399"/>
        </w:rPr>
      </w:pPr>
    </w:p>
    <w:p w:rsidR="00AC1A03" w:rsidRDefault="00A70FF2">
      <w:pPr>
        <w:spacing w:line="240" w:lineRule="auto"/>
        <w:rPr>
          <w:b/>
          <w:color w:val="333399"/>
        </w:rPr>
      </w:pPr>
      <w:r>
        <w:rPr>
          <w:b/>
          <w:color w:val="333399"/>
        </w:rPr>
        <w:t>KONTAKTNÁ ADRESA</w:t>
      </w:r>
    </w:p>
    <w:p w:rsidR="00AC1A03" w:rsidRDefault="00AC1A03">
      <w:pPr>
        <w:spacing w:line="240" w:lineRule="auto"/>
        <w:rPr>
          <w:color w:val="333399"/>
        </w:rPr>
      </w:pPr>
    </w:p>
    <w:p w:rsidR="00AC1A03" w:rsidRDefault="00A70FF2">
      <w:pPr>
        <w:spacing w:line="240" w:lineRule="auto"/>
        <w:rPr>
          <w:color w:val="333399"/>
        </w:rPr>
      </w:pPr>
      <w:r>
        <w:rPr>
          <w:color w:val="333399"/>
        </w:rPr>
        <w:t>5</w:t>
      </w:r>
      <w:r w:rsidR="00DD32C4">
        <w:rPr>
          <w:color w:val="333399"/>
        </w:rPr>
        <w:t>5</w:t>
      </w:r>
      <w:r>
        <w:rPr>
          <w:color w:val="333399"/>
        </w:rPr>
        <w:t>. Medzinárodná galvanická konferencia</w:t>
      </w:r>
    </w:p>
    <w:p w:rsidR="00AC1A03" w:rsidRDefault="00FC3878">
      <w:pPr>
        <w:spacing w:line="240" w:lineRule="auto"/>
        <w:rPr>
          <w:color w:val="333399"/>
        </w:rPr>
      </w:pPr>
      <w:r>
        <w:rPr>
          <w:bCs/>
          <w:color w:val="333399"/>
        </w:rPr>
        <w:t>Slovenská spoločnosť pre povrchové úpravy</w:t>
      </w:r>
    </w:p>
    <w:p w:rsidR="00AC1A03" w:rsidRDefault="00A70FF2">
      <w:pPr>
        <w:spacing w:line="240" w:lineRule="auto"/>
        <w:rPr>
          <w:color w:val="333399"/>
        </w:rPr>
      </w:pPr>
      <w:r>
        <w:rPr>
          <w:color w:val="333399"/>
        </w:rPr>
        <w:t>Radlinského 9, 812 37 Bratislava</w:t>
      </w:r>
    </w:p>
    <w:p w:rsidR="00CF5F06" w:rsidRDefault="00A70FF2">
      <w:pPr>
        <w:spacing w:line="240" w:lineRule="auto"/>
        <w:rPr>
          <w:color w:val="333399"/>
        </w:rPr>
      </w:pPr>
      <w:r>
        <w:rPr>
          <w:color w:val="333399"/>
        </w:rPr>
        <w:t xml:space="preserve">Tel.: </w:t>
      </w:r>
      <w:r w:rsidR="00CF5F06">
        <w:rPr>
          <w:color w:val="333399"/>
        </w:rPr>
        <w:t xml:space="preserve">+4212/59325 468; </w:t>
      </w:r>
      <w:r>
        <w:rPr>
          <w:color w:val="333399"/>
        </w:rPr>
        <w:t>091</w:t>
      </w:r>
      <w:r w:rsidR="00CF5F06">
        <w:rPr>
          <w:color w:val="333399"/>
        </w:rPr>
        <w:t>7</w:t>
      </w:r>
      <w:r>
        <w:rPr>
          <w:color w:val="333399"/>
        </w:rPr>
        <w:t xml:space="preserve"> 674</w:t>
      </w:r>
      <w:r w:rsidR="00CF5F06">
        <w:rPr>
          <w:color w:val="333399"/>
        </w:rPr>
        <w:t>560; 0903 013691</w:t>
      </w:r>
      <w:r>
        <w:rPr>
          <w:color w:val="333399"/>
        </w:rPr>
        <w:tab/>
        <w:t xml:space="preserve">Fax: +4212/59325 560; </w:t>
      </w:r>
    </w:p>
    <w:p w:rsidR="00AC1A03" w:rsidRDefault="00A70FF2">
      <w:pPr>
        <w:spacing w:line="240" w:lineRule="auto"/>
        <w:rPr>
          <w:color w:val="333399"/>
        </w:rPr>
      </w:pPr>
      <w:r>
        <w:rPr>
          <w:color w:val="333399"/>
        </w:rPr>
        <w:t xml:space="preserve">e-mail: </w:t>
      </w:r>
      <w:hyperlink r:id="rId12" w:history="1">
        <w:r w:rsidR="00DD32C4" w:rsidRPr="00D767E3">
          <w:rPr>
            <w:rStyle w:val="Hypertextovprepojenie"/>
          </w:rPr>
          <w:t>qchovancovam@stuba.sk</w:t>
        </w:r>
      </w:hyperlink>
      <w:r w:rsidR="00CF5F06">
        <w:rPr>
          <w:color w:val="333399"/>
        </w:rPr>
        <w:t>;</w:t>
      </w:r>
      <w:r w:rsidR="00DD32C4">
        <w:rPr>
          <w:color w:val="333399"/>
        </w:rPr>
        <w:t xml:space="preserve"> </w:t>
      </w:r>
      <w:r w:rsidR="00CF5F06">
        <w:rPr>
          <w:color w:val="333399"/>
        </w:rPr>
        <w:t xml:space="preserve"> </w:t>
      </w:r>
      <w:hyperlink r:id="rId13" w:history="1">
        <w:r w:rsidR="00DD32C4" w:rsidRPr="00D767E3">
          <w:rPr>
            <w:rStyle w:val="Hypertextovprepojenie"/>
          </w:rPr>
          <w:t>chovancova@sspu.sk</w:t>
        </w:r>
      </w:hyperlink>
      <w:r w:rsidR="00DD32C4">
        <w:rPr>
          <w:color w:val="333399"/>
        </w:rPr>
        <w:t xml:space="preserve">; </w:t>
      </w:r>
      <w:hyperlink r:id="rId14" w:history="1">
        <w:r w:rsidR="00DD32C4" w:rsidRPr="00D767E3">
          <w:rPr>
            <w:rStyle w:val="Hypertextovprepojenie"/>
          </w:rPr>
          <w:t>jana.jurisova@stuba.sk</w:t>
        </w:r>
      </w:hyperlink>
      <w:r w:rsidR="00DD32C4">
        <w:rPr>
          <w:color w:val="333399"/>
        </w:rPr>
        <w:t xml:space="preserve"> </w:t>
      </w:r>
    </w:p>
    <w:p w:rsidR="00AC1A03" w:rsidRDefault="00AC1A03">
      <w:pPr>
        <w:spacing w:line="240" w:lineRule="auto"/>
        <w:jc w:val="center"/>
        <w:rPr>
          <w:iCs/>
          <w:color w:val="333399"/>
        </w:rPr>
      </w:pPr>
    </w:p>
    <w:p w:rsidR="00CF5F06" w:rsidRDefault="00CF5F06">
      <w:pPr>
        <w:pStyle w:val="Nzov"/>
        <w:spacing w:line="240" w:lineRule="auto"/>
        <w:rPr>
          <w:color w:val="333399"/>
        </w:rPr>
      </w:pPr>
    </w:p>
    <w:p w:rsidR="00CF389F" w:rsidRDefault="00CF389F">
      <w:pPr>
        <w:pStyle w:val="Nzov"/>
        <w:spacing w:line="240" w:lineRule="auto"/>
        <w:rPr>
          <w:color w:val="333399"/>
        </w:rPr>
      </w:pPr>
    </w:p>
    <w:p w:rsidR="00AC1A03" w:rsidRDefault="008E32FD" w:rsidP="00B8778B">
      <w:pPr>
        <w:pStyle w:val="Nzov"/>
        <w:spacing w:line="240" w:lineRule="auto"/>
        <w:rPr>
          <w:color w:val="333399"/>
        </w:rPr>
      </w:pPr>
      <w:r>
        <w:rPr>
          <w:color w:val="333399"/>
        </w:rPr>
        <w:br/>
      </w:r>
      <w:r>
        <w:rPr>
          <w:color w:val="333399"/>
        </w:rPr>
        <w:br/>
      </w:r>
      <w:r w:rsidR="00FC3878">
        <w:rPr>
          <w:color w:val="333399"/>
        </w:rPr>
        <w:br w:type="page"/>
      </w:r>
      <w:r w:rsidR="00A70FF2">
        <w:rPr>
          <w:color w:val="333399"/>
        </w:rPr>
        <w:lastRenderedPageBreak/>
        <w:t>ODBORNÝ PROGRAM</w:t>
      </w:r>
    </w:p>
    <w:p w:rsidR="00AC1A03" w:rsidRDefault="00DD32C4" w:rsidP="00B8778B">
      <w:pPr>
        <w:pStyle w:val="Nzov"/>
        <w:spacing w:before="120" w:line="240" w:lineRule="auto"/>
        <w:rPr>
          <w:color w:val="333399"/>
        </w:rPr>
      </w:pPr>
      <w:r>
        <w:rPr>
          <w:color w:val="333399"/>
        </w:rPr>
        <w:t>Streda</w:t>
      </w:r>
      <w:r w:rsidR="00A70FF2">
        <w:rPr>
          <w:color w:val="333399"/>
        </w:rPr>
        <w:t xml:space="preserve"> 1</w:t>
      </w:r>
      <w:r w:rsidR="00CF5F06">
        <w:rPr>
          <w:color w:val="333399"/>
        </w:rPr>
        <w:t>2</w:t>
      </w:r>
      <w:r w:rsidR="00A70FF2">
        <w:rPr>
          <w:color w:val="333399"/>
        </w:rPr>
        <w:t>. 6. 201</w:t>
      </w:r>
      <w:r>
        <w:rPr>
          <w:color w:val="333399"/>
        </w:rPr>
        <w:t>3</w:t>
      </w:r>
    </w:p>
    <w:p w:rsidR="00AC1A03" w:rsidRDefault="00AC1A03">
      <w:pPr>
        <w:spacing w:line="240" w:lineRule="auto"/>
        <w:rPr>
          <w:b/>
          <w:bCs/>
          <w:color w:val="333399"/>
        </w:rPr>
      </w:pPr>
    </w:p>
    <w:p w:rsidR="00AC1A03" w:rsidRDefault="00AE6910">
      <w:pPr>
        <w:spacing w:line="240" w:lineRule="auto"/>
        <w:rPr>
          <w:color w:val="333399"/>
        </w:rPr>
      </w:pPr>
      <w:r>
        <w:rPr>
          <w:b/>
          <w:bCs/>
          <w:color w:val="333399"/>
        </w:rPr>
        <w:t>8.</w:t>
      </w:r>
      <w:r w:rsidR="00563B12">
        <w:rPr>
          <w:b/>
          <w:bCs/>
          <w:color w:val="333399"/>
        </w:rPr>
        <w:t>0</w:t>
      </w:r>
      <w:r>
        <w:rPr>
          <w:b/>
          <w:bCs/>
          <w:color w:val="333399"/>
        </w:rPr>
        <w:t>0</w:t>
      </w:r>
      <w:r w:rsidR="00096D47">
        <w:rPr>
          <w:b/>
          <w:bCs/>
          <w:color w:val="333399"/>
        </w:rPr>
        <w:t xml:space="preserve"> </w:t>
      </w:r>
      <w:r w:rsidR="00096D47">
        <w:rPr>
          <w:b/>
          <w:bCs/>
          <w:color w:val="333399"/>
        </w:rPr>
        <w:sym w:font="Symbol" w:char="F02D"/>
      </w:r>
      <w:r w:rsidR="008974A2">
        <w:rPr>
          <w:b/>
          <w:bCs/>
          <w:color w:val="333399"/>
        </w:rPr>
        <w:t xml:space="preserve"> 09</w:t>
      </w:r>
      <w:r w:rsidR="00D4332B">
        <w:rPr>
          <w:b/>
          <w:bCs/>
          <w:color w:val="333399"/>
        </w:rPr>
        <w:t>.0</w:t>
      </w:r>
      <w:r w:rsidR="00096D47">
        <w:rPr>
          <w:b/>
          <w:bCs/>
          <w:color w:val="333399"/>
        </w:rPr>
        <w:t>0</w:t>
      </w:r>
      <w:r w:rsidR="00096D47">
        <w:rPr>
          <w:b/>
          <w:bCs/>
          <w:color w:val="333399"/>
        </w:rPr>
        <w:tab/>
      </w:r>
      <w:r w:rsidR="00717CDF">
        <w:rPr>
          <w:bCs/>
          <w:color w:val="333399"/>
        </w:rPr>
        <w:t>Prezentácia</w:t>
      </w:r>
    </w:p>
    <w:p w:rsidR="00DD32C4" w:rsidRPr="00376158" w:rsidRDefault="00DD32C4" w:rsidP="00DD32C4">
      <w:pPr>
        <w:spacing w:line="240" w:lineRule="auto"/>
        <w:rPr>
          <w:color w:val="000099"/>
        </w:rPr>
      </w:pPr>
      <w:r w:rsidRPr="00376158">
        <w:rPr>
          <w:b/>
          <w:bCs/>
          <w:color w:val="000099"/>
        </w:rPr>
        <w:t xml:space="preserve">9.00 </w:t>
      </w:r>
      <w:r w:rsidRPr="00376158">
        <w:rPr>
          <w:b/>
          <w:bCs/>
          <w:color w:val="000099"/>
        </w:rPr>
        <w:sym w:font="Symbol" w:char="F02D"/>
      </w:r>
      <w:r w:rsidRPr="00376158">
        <w:rPr>
          <w:b/>
          <w:bCs/>
          <w:color w:val="000099"/>
        </w:rPr>
        <w:t xml:space="preserve"> 9.10</w:t>
      </w:r>
      <w:r w:rsidRPr="00376158">
        <w:rPr>
          <w:b/>
          <w:bCs/>
          <w:color w:val="000099"/>
        </w:rPr>
        <w:tab/>
      </w:r>
      <w:r w:rsidRPr="00376158">
        <w:rPr>
          <w:color w:val="000099"/>
        </w:rPr>
        <w:t>Otvorenie seminára (</w:t>
      </w:r>
      <w:r w:rsidR="00960019">
        <w:rPr>
          <w:color w:val="000099"/>
        </w:rPr>
        <w:t>P</w:t>
      </w:r>
      <w:r w:rsidRPr="00376158">
        <w:rPr>
          <w:color w:val="000099"/>
        </w:rPr>
        <w:t xml:space="preserve">rof. Ing. Ján Híveš, PhD., </w:t>
      </w:r>
      <w:r w:rsidRPr="00376158">
        <w:rPr>
          <w:bCs/>
          <w:color w:val="000099"/>
        </w:rPr>
        <w:t>FCHPT STU</w:t>
      </w:r>
      <w:r>
        <w:rPr>
          <w:bCs/>
          <w:color w:val="000099"/>
        </w:rPr>
        <w:t xml:space="preserve"> v Bratislave</w:t>
      </w:r>
      <w:r w:rsidRPr="00376158">
        <w:rPr>
          <w:color w:val="000099"/>
        </w:rPr>
        <w:t>)</w:t>
      </w:r>
      <w:r>
        <w:rPr>
          <w:color w:val="000099"/>
        </w:rPr>
        <w:t>, SK</w:t>
      </w:r>
    </w:p>
    <w:p w:rsidR="00DD32C4" w:rsidRPr="00376158" w:rsidRDefault="00DD32C4" w:rsidP="00563B12">
      <w:pPr>
        <w:spacing w:after="120" w:line="240" w:lineRule="auto"/>
        <w:rPr>
          <w:color w:val="000099"/>
          <w:sz w:val="12"/>
          <w:szCs w:val="12"/>
        </w:rPr>
      </w:pPr>
      <w:r w:rsidRPr="00376158">
        <w:rPr>
          <w:color w:val="000099"/>
        </w:rPr>
        <w:tab/>
      </w:r>
    </w:p>
    <w:p w:rsidR="00DD32C4" w:rsidRDefault="00DD32C4" w:rsidP="00F877DD">
      <w:pPr>
        <w:spacing w:after="120" w:line="240" w:lineRule="auto"/>
        <w:rPr>
          <w:bCs/>
          <w:color w:val="000099"/>
        </w:rPr>
      </w:pPr>
      <w:r w:rsidRPr="00376158">
        <w:rPr>
          <w:b/>
          <w:bCs/>
          <w:color w:val="000099"/>
        </w:rPr>
        <w:t>9.10 – 1</w:t>
      </w:r>
      <w:r w:rsidR="00D758B9">
        <w:rPr>
          <w:b/>
          <w:bCs/>
          <w:color w:val="000099"/>
        </w:rPr>
        <w:t>0</w:t>
      </w:r>
      <w:r w:rsidRPr="00376158">
        <w:rPr>
          <w:b/>
          <w:bCs/>
          <w:color w:val="000099"/>
        </w:rPr>
        <w:t>.</w:t>
      </w:r>
      <w:r w:rsidR="00D758B9">
        <w:rPr>
          <w:b/>
          <w:bCs/>
          <w:color w:val="000099"/>
        </w:rPr>
        <w:t>30</w:t>
      </w:r>
      <w:r w:rsidRPr="00376158">
        <w:rPr>
          <w:b/>
          <w:bCs/>
          <w:color w:val="000099"/>
        </w:rPr>
        <w:tab/>
      </w:r>
      <w:r w:rsidRPr="00376158">
        <w:rPr>
          <w:color w:val="000099"/>
        </w:rPr>
        <w:t xml:space="preserve">Predsedajúci: </w:t>
      </w:r>
      <w:r w:rsidR="00960019">
        <w:rPr>
          <w:b/>
          <w:color w:val="000099"/>
        </w:rPr>
        <w:t>P</w:t>
      </w:r>
      <w:r w:rsidRPr="00376158">
        <w:rPr>
          <w:b/>
          <w:color w:val="000099"/>
        </w:rPr>
        <w:t xml:space="preserve">rof. </w:t>
      </w:r>
      <w:r w:rsidRPr="00376158">
        <w:rPr>
          <w:b/>
          <w:bCs/>
          <w:color w:val="000099"/>
        </w:rPr>
        <w:t xml:space="preserve">Ing. Pavel Fellner, DrSc. </w:t>
      </w:r>
      <w:r w:rsidRPr="00376158">
        <w:rPr>
          <w:bCs/>
          <w:color w:val="000099"/>
        </w:rPr>
        <w:t>(FCHPT STU</w:t>
      </w:r>
      <w:r>
        <w:rPr>
          <w:bCs/>
          <w:color w:val="000099"/>
        </w:rPr>
        <w:t xml:space="preserve"> v</w:t>
      </w:r>
      <w:r w:rsidR="00D758B9">
        <w:rPr>
          <w:bCs/>
          <w:color w:val="000099"/>
        </w:rPr>
        <w:t> </w:t>
      </w:r>
      <w:r>
        <w:rPr>
          <w:bCs/>
          <w:color w:val="000099"/>
        </w:rPr>
        <w:t>Bratislave</w:t>
      </w:r>
      <w:r w:rsidRPr="00376158">
        <w:rPr>
          <w:bCs/>
          <w:color w:val="000099"/>
        </w:rPr>
        <w:t>)</w:t>
      </w:r>
      <w:r>
        <w:rPr>
          <w:bCs/>
          <w:color w:val="000099"/>
        </w:rPr>
        <w:t>, SK</w:t>
      </w:r>
    </w:p>
    <w:p w:rsidR="00F877DD" w:rsidRDefault="00F877DD" w:rsidP="00DD32C4">
      <w:pPr>
        <w:spacing w:line="240" w:lineRule="auto"/>
        <w:rPr>
          <w:bCs/>
          <w:color w:val="000099"/>
        </w:rPr>
      </w:pPr>
      <w:r>
        <w:rPr>
          <w:bCs/>
          <w:color w:val="000099"/>
        </w:rPr>
        <w:tab/>
      </w:r>
      <w:r>
        <w:rPr>
          <w:bCs/>
          <w:color w:val="000099"/>
        </w:rPr>
        <w:tab/>
        <w:t>Vstup do technológie povrchových úprav</w:t>
      </w:r>
    </w:p>
    <w:p w:rsidR="00F877DD" w:rsidRPr="00D4371B" w:rsidRDefault="00F877DD" w:rsidP="00DD32C4">
      <w:pPr>
        <w:spacing w:line="240" w:lineRule="auto"/>
        <w:rPr>
          <w:bCs/>
          <w:color w:val="000099"/>
        </w:rPr>
      </w:pPr>
      <w:r>
        <w:rPr>
          <w:bCs/>
          <w:color w:val="000099"/>
        </w:rPr>
        <w:tab/>
      </w:r>
      <w:r>
        <w:rPr>
          <w:bCs/>
          <w:color w:val="000099"/>
        </w:rPr>
        <w:tab/>
      </w:r>
      <w:r>
        <w:rPr>
          <w:b/>
          <w:bCs/>
          <w:color w:val="000099"/>
        </w:rPr>
        <w:t xml:space="preserve">Ing. Ladislav Obr, CSc., </w:t>
      </w:r>
      <w:r w:rsidRPr="00D4371B">
        <w:rPr>
          <w:bCs/>
          <w:color w:val="000099"/>
        </w:rPr>
        <w:t>ČSPÚ</w:t>
      </w:r>
      <w:r w:rsidR="00D758B9" w:rsidRPr="00D4371B">
        <w:rPr>
          <w:bCs/>
          <w:color w:val="000099"/>
        </w:rPr>
        <w:t>, ČR</w:t>
      </w:r>
    </w:p>
    <w:p w:rsidR="00F877DD" w:rsidRDefault="00F877DD" w:rsidP="00D758B9">
      <w:pPr>
        <w:spacing w:before="120" w:line="240" w:lineRule="auto"/>
        <w:ind w:left="1418"/>
        <w:rPr>
          <w:bCs/>
          <w:color w:val="000099"/>
        </w:rPr>
      </w:pPr>
      <w:r>
        <w:rPr>
          <w:bCs/>
          <w:color w:val="000099"/>
        </w:rPr>
        <w:t>Vliv dynamiky smáčení a</w:t>
      </w:r>
      <w:r w:rsidR="00D758B9">
        <w:rPr>
          <w:bCs/>
          <w:color w:val="000099"/>
        </w:rPr>
        <w:t> </w:t>
      </w:r>
      <w:r>
        <w:rPr>
          <w:bCs/>
          <w:color w:val="000099"/>
        </w:rPr>
        <w:t>zasychání procesních kapalin v</w:t>
      </w:r>
      <w:r w:rsidR="00D758B9">
        <w:rPr>
          <w:bCs/>
          <w:color w:val="000099"/>
        </w:rPr>
        <w:t> </w:t>
      </w:r>
      <w:r>
        <w:rPr>
          <w:bCs/>
          <w:color w:val="000099"/>
        </w:rPr>
        <w:t>okolí strižných hran na životnost protikorozní ochrany</w:t>
      </w:r>
    </w:p>
    <w:p w:rsidR="00D758B9" w:rsidRPr="00B8778B" w:rsidRDefault="00D758B9" w:rsidP="00F877DD">
      <w:pPr>
        <w:spacing w:line="240" w:lineRule="auto"/>
        <w:ind w:left="1416"/>
        <w:rPr>
          <w:bCs/>
          <w:color w:val="000099"/>
        </w:rPr>
      </w:pPr>
      <w:r>
        <w:rPr>
          <w:b/>
          <w:bCs/>
          <w:color w:val="000099"/>
        </w:rPr>
        <w:t xml:space="preserve">Ing. Lubomír Mindoš, </w:t>
      </w:r>
      <w:r w:rsidRPr="00B8778B">
        <w:rPr>
          <w:bCs/>
          <w:color w:val="000099"/>
        </w:rPr>
        <w:t>SVÚOM s.r.o., Praha, ČR</w:t>
      </w:r>
    </w:p>
    <w:p w:rsidR="00F877DD" w:rsidRDefault="00D758B9" w:rsidP="00D758B9">
      <w:pPr>
        <w:spacing w:before="120" w:line="240" w:lineRule="auto"/>
        <w:ind w:left="1410"/>
        <w:rPr>
          <w:bCs/>
          <w:color w:val="000099"/>
        </w:rPr>
      </w:pPr>
      <w:r>
        <w:rPr>
          <w:bCs/>
          <w:color w:val="000099"/>
        </w:rPr>
        <w:t>Ovlivňování nákladů na provoz, údržbu a obnovu zařízení v galvanotechnice – elektrovodná lůžka</w:t>
      </w:r>
      <w:r w:rsidR="000B6EA4">
        <w:rPr>
          <w:bCs/>
          <w:color w:val="000099"/>
        </w:rPr>
        <w:t xml:space="preserve"> a ponorná topná tělesa</w:t>
      </w:r>
    </w:p>
    <w:p w:rsidR="00D758B9" w:rsidRDefault="00D758B9" w:rsidP="00D758B9">
      <w:pPr>
        <w:spacing w:line="240" w:lineRule="auto"/>
        <w:ind w:left="1412"/>
        <w:rPr>
          <w:b/>
          <w:bCs/>
          <w:color w:val="000099"/>
        </w:rPr>
      </w:pPr>
      <w:r>
        <w:rPr>
          <w:b/>
          <w:bCs/>
          <w:color w:val="000099"/>
        </w:rPr>
        <w:t xml:space="preserve">Bc. Roman Picura, </w:t>
      </w:r>
      <w:r w:rsidRPr="00D4371B">
        <w:rPr>
          <w:bCs/>
          <w:color w:val="000099"/>
        </w:rPr>
        <w:t>o.z.</w:t>
      </w:r>
      <w:r w:rsidR="00B8778B">
        <w:rPr>
          <w:bCs/>
          <w:color w:val="000099"/>
        </w:rPr>
        <w:t xml:space="preserve"> </w:t>
      </w:r>
      <w:r w:rsidRPr="00D4371B">
        <w:rPr>
          <w:bCs/>
          <w:color w:val="000099"/>
        </w:rPr>
        <w:t>Meres HENNLICH s.r.o., Liteměřice, ČR</w:t>
      </w:r>
    </w:p>
    <w:p w:rsidR="00D758B9" w:rsidRPr="00D758B9" w:rsidRDefault="00D758B9" w:rsidP="00D758B9">
      <w:pPr>
        <w:spacing w:line="240" w:lineRule="auto"/>
        <w:ind w:left="1412"/>
        <w:rPr>
          <w:b/>
          <w:bCs/>
          <w:color w:val="000099"/>
        </w:rPr>
      </w:pPr>
    </w:p>
    <w:p w:rsidR="00DD32C4" w:rsidRPr="00376158" w:rsidRDefault="00DD32C4" w:rsidP="00DD32C4">
      <w:pPr>
        <w:spacing w:line="240" w:lineRule="auto"/>
        <w:rPr>
          <w:color w:val="000099"/>
        </w:rPr>
      </w:pPr>
      <w:r w:rsidRPr="00376158">
        <w:rPr>
          <w:b/>
          <w:bCs/>
          <w:color w:val="000099"/>
        </w:rPr>
        <w:t>1</w:t>
      </w:r>
      <w:r w:rsidR="00D758B9">
        <w:rPr>
          <w:b/>
          <w:bCs/>
          <w:color w:val="000099"/>
        </w:rPr>
        <w:t>0</w:t>
      </w:r>
      <w:r w:rsidRPr="00376158">
        <w:rPr>
          <w:b/>
          <w:bCs/>
          <w:color w:val="000099"/>
        </w:rPr>
        <w:t>.</w:t>
      </w:r>
      <w:r w:rsidR="00D758B9">
        <w:rPr>
          <w:b/>
          <w:bCs/>
          <w:color w:val="000099"/>
        </w:rPr>
        <w:t>30</w:t>
      </w:r>
      <w:r w:rsidRPr="00376158">
        <w:rPr>
          <w:b/>
          <w:bCs/>
          <w:color w:val="000099"/>
        </w:rPr>
        <w:t xml:space="preserve"> – 11.</w:t>
      </w:r>
      <w:r w:rsidR="00D758B9">
        <w:rPr>
          <w:b/>
          <w:bCs/>
          <w:color w:val="000099"/>
        </w:rPr>
        <w:t>00</w:t>
      </w:r>
      <w:r w:rsidRPr="00376158">
        <w:rPr>
          <w:b/>
          <w:bCs/>
          <w:color w:val="000099"/>
        </w:rPr>
        <w:tab/>
      </w:r>
      <w:r w:rsidRPr="00376158">
        <w:rPr>
          <w:color w:val="000099"/>
        </w:rPr>
        <w:t>Prestávka</w:t>
      </w:r>
    </w:p>
    <w:p w:rsidR="00DD32C4" w:rsidRPr="00376158" w:rsidRDefault="00DD32C4" w:rsidP="00DD32C4">
      <w:pPr>
        <w:spacing w:line="240" w:lineRule="auto"/>
        <w:rPr>
          <w:color w:val="000099"/>
          <w:sz w:val="12"/>
          <w:szCs w:val="12"/>
        </w:rPr>
      </w:pPr>
    </w:p>
    <w:p w:rsidR="00DD32C4" w:rsidRPr="00376158" w:rsidRDefault="00DD32C4" w:rsidP="00DD32C4">
      <w:pPr>
        <w:spacing w:line="240" w:lineRule="auto"/>
        <w:rPr>
          <w:b/>
          <w:bCs/>
          <w:color w:val="000099"/>
        </w:rPr>
      </w:pPr>
      <w:r w:rsidRPr="00376158">
        <w:rPr>
          <w:b/>
          <w:bCs/>
          <w:color w:val="000099"/>
        </w:rPr>
        <w:t>11.</w:t>
      </w:r>
      <w:r w:rsidR="00D758B9">
        <w:rPr>
          <w:b/>
          <w:bCs/>
          <w:color w:val="000099"/>
        </w:rPr>
        <w:t>0</w:t>
      </w:r>
      <w:r w:rsidRPr="00376158">
        <w:rPr>
          <w:b/>
          <w:bCs/>
          <w:color w:val="000099"/>
        </w:rPr>
        <w:t>0 – 1</w:t>
      </w:r>
      <w:r w:rsidR="00E609A3">
        <w:rPr>
          <w:b/>
          <w:bCs/>
          <w:color w:val="000099"/>
        </w:rPr>
        <w:t>2</w:t>
      </w:r>
      <w:r w:rsidRPr="00376158">
        <w:rPr>
          <w:b/>
          <w:bCs/>
          <w:color w:val="000099"/>
        </w:rPr>
        <w:t>.</w:t>
      </w:r>
      <w:r w:rsidR="00563B12">
        <w:rPr>
          <w:b/>
          <w:bCs/>
          <w:color w:val="000099"/>
        </w:rPr>
        <w:t>30</w:t>
      </w:r>
      <w:r w:rsidRPr="00376158">
        <w:rPr>
          <w:b/>
          <w:bCs/>
          <w:color w:val="000099"/>
        </w:rPr>
        <w:t xml:space="preserve"> </w:t>
      </w:r>
      <w:r w:rsidRPr="00376158">
        <w:rPr>
          <w:color w:val="000099"/>
        </w:rPr>
        <w:t xml:space="preserve">Predsedajúci: </w:t>
      </w:r>
      <w:r w:rsidRPr="00376158">
        <w:rPr>
          <w:b/>
          <w:bCs/>
          <w:color w:val="000099"/>
        </w:rPr>
        <w:t xml:space="preserve">Ing. </w:t>
      </w:r>
      <w:r w:rsidR="00253018">
        <w:rPr>
          <w:b/>
          <w:bCs/>
          <w:color w:val="000099"/>
        </w:rPr>
        <w:t>Ladislav Obr, CSc</w:t>
      </w:r>
      <w:r w:rsidR="00F877DD">
        <w:rPr>
          <w:b/>
          <w:bCs/>
          <w:color w:val="000099"/>
        </w:rPr>
        <w:t>.</w:t>
      </w:r>
    </w:p>
    <w:p w:rsidR="00DD32C4" w:rsidRPr="00376158" w:rsidRDefault="00DD32C4" w:rsidP="00DD32C4">
      <w:pPr>
        <w:spacing w:line="240" w:lineRule="auto"/>
        <w:rPr>
          <w:color w:val="000099"/>
          <w:sz w:val="12"/>
          <w:szCs w:val="12"/>
        </w:rPr>
      </w:pPr>
    </w:p>
    <w:p w:rsidR="00DD32C4" w:rsidRPr="00376158" w:rsidRDefault="00D758B9" w:rsidP="00DD32C4">
      <w:pPr>
        <w:spacing w:line="240" w:lineRule="auto"/>
        <w:ind w:left="708" w:firstLine="708"/>
        <w:rPr>
          <w:color w:val="000099"/>
        </w:rPr>
      </w:pPr>
      <w:r>
        <w:rPr>
          <w:color w:val="000099"/>
        </w:rPr>
        <w:t>Utesňovanie anodicky oxidovaných povlakov hliníka</w:t>
      </w:r>
    </w:p>
    <w:p w:rsidR="00DD32C4" w:rsidRPr="00376158" w:rsidRDefault="00D4371B" w:rsidP="00DD32C4">
      <w:pPr>
        <w:spacing w:line="240" w:lineRule="auto"/>
        <w:ind w:left="1410" w:firstLine="6"/>
        <w:rPr>
          <w:b/>
          <w:bCs/>
          <w:color w:val="000099"/>
        </w:rPr>
      </w:pPr>
      <w:r>
        <w:rPr>
          <w:b/>
          <w:bCs/>
          <w:color w:val="000099"/>
        </w:rPr>
        <w:t xml:space="preserve">Doc. </w:t>
      </w:r>
      <w:r w:rsidR="00DD32C4" w:rsidRPr="00376158">
        <w:rPr>
          <w:b/>
          <w:bCs/>
          <w:color w:val="000099"/>
        </w:rPr>
        <w:t xml:space="preserve">Ing. </w:t>
      </w:r>
      <w:r>
        <w:rPr>
          <w:b/>
          <w:bCs/>
          <w:color w:val="000099"/>
        </w:rPr>
        <w:t>Matilda Zemanová</w:t>
      </w:r>
      <w:r w:rsidR="00DD32C4" w:rsidRPr="00376158">
        <w:rPr>
          <w:b/>
          <w:bCs/>
          <w:color w:val="000099"/>
        </w:rPr>
        <w:t>,</w:t>
      </w:r>
      <w:r>
        <w:rPr>
          <w:b/>
          <w:bCs/>
          <w:color w:val="000099"/>
        </w:rPr>
        <w:t xml:space="preserve"> </w:t>
      </w:r>
      <w:r w:rsidR="00DD32C4" w:rsidRPr="00376158">
        <w:rPr>
          <w:b/>
          <w:bCs/>
          <w:color w:val="000099"/>
        </w:rPr>
        <w:t>PhD.</w:t>
      </w:r>
      <w:r w:rsidR="00DD32C4">
        <w:rPr>
          <w:b/>
          <w:bCs/>
          <w:color w:val="000099"/>
        </w:rPr>
        <w:t xml:space="preserve">, </w:t>
      </w:r>
      <w:r>
        <w:rPr>
          <w:bCs/>
          <w:color w:val="000099"/>
        </w:rPr>
        <w:t>FCHPT STU v Bratislave, SR</w:t>
      </w:r>
    </w:p>
    <w:p w:rsidR="00DD32C4" w:rsidRPr="00376158" w:rsidRDefault="00DD32C4" w:rsidP="00DD32C4">
      <w:pPr>
        <w:spacing w:line="240" w:lineRule="auto"/>
        <w:rPr>
          <w:color w:val="000099"/>
          <w:sz w:val="12"/>
          <w:szCs w:val="12"/>
        </w:rPr>
      </w:pPr>
    </w:p>
    <w:p w:rsidR="00D4371B" w:rsidRDefault="00D4371B" w:rsidP="00DD32C4">
      <w:pPr>
        <w:spacing w:line="240" w:lineRule="auto"/>
        <w:ind w:left="1410"/>
        <w:rPr>
          <w:bCs/>
          <w:color w:val="000099"/>
        </w:rPr>
      </w:pPr>
      <w:r>
        <w:rPr>
          <w:bCs/>
          <w:color w:val="000099"/>
        </w:rPr>
        <w:t>Nedeštruktívna metóda na zistenie aktivity korózie na Zn povlakoch</w:t>
      </w:r>
    </w:p>
    <w:p w:rsidR="00DD32C4" w:rsidRPr="00DD165E" w:rsidRDefault="00D4371B" w:rsidP="00DD32C4">
      <w:pPr>
        <w:spacing w:line="240" w:lineRule="auto"/>
        <w:ind w:left="1410"/>
        <w:rPr>
          <w:bCs/>
          <w:color w:val="000099"/>
        </w:rPr>
      </w:pPr>
      <w:r>
        <w:rPr>
          <w:b/>
          <w:bCs/>
          <w:color w:val="000099"/>
        </w:rPr>
        <w:t>M</w:t>
      </w:r>
      <w:r w:rsidR="00DD32C4" w:rsidRPr="00376158">
        <w:rPr>
          <w:b/>
          <w:bCs/>
          <w:color w:val="000099"/>
        </w:rPr>
        <w:t>g</w:t>
      </w:r>
      <w:r>
        <w:rPr>
          <w:b/>
          <w:bCs/>
          <w:color w:val="000099"/>
        </w:rPr>
        <w:t>r</w:t>
      </w:r>
      <w:r w:rsidR="00DD32C4" w:rsidRPr="00376158">
        <w:rPr>
          <w:b/>
          <w:bCs/>
          <w:color w:val="000099"/>
        </w:rPr>
        <w:t xml:space="preserve">. </w:t>
      </w:r>
      <w:r>
        <w:rPr>
          <w:b/>
          <w:bCs/>
          <w:color w:val="000099"/>
        </w:rPr>
        <w:t xml:space="preserve">Maroš Halama, PhD., </w:t>
      </w:r>
      <w:r>
        <w:rPr>
          <w:bCs/>
          <w:color w:val="000099"/>
        </w:rPr>
        <w:t>H</w:t>
      </w:r>
      <w:r w:rsidR="00DD32C4" w:rsidRPr="00DD165E">
        <w:rPr>
          <w:bCs/>
          <w:color w:val="000099"/>
        </w:rPr>
        <w:t xml:space="preserve">F </w:t>
      </w:r>
      <w:r>
        <w:rPr>
          <w:bCs/>
          <w:color w:val="000099"/>
        </w:rPr>
        <w:t>T</w:t>
      </w:r>
      <w:r w:rsidR="00DD32C4" w:rsidRPr="00DD165E">
        <w:rPr>
          <w:bCs/>
          <w:color w:val="000099"/>
        </w:rPr>
        <w:t>U</w:t>
      </w:r>
      <w:r>
        <w:rPr>
          <w:bCs/>
          <w:color w:val="000099"/>
        </w:rPr>
        <w:t>KE</w:t>
      </w:r>
      <w:r w:rsidR="00DD32C4" w:rsidRPr="00DD165E">
        <w:rPr>
          <w:bCs/>
          <w:color w:val="000099"/>
        </w:rPr>
        <w:t xml:space="preserve"> </w:t>
      </w:r>
      <w:r>
        <w:rPr>
          <w:bCs/>
          <w:color w:val="000099"/>
        </w:rPr>
        <w:t>Košice</w:t>
      </w:r>
      <w:r w:rsidR="00DD32C4" w:rsidRPr="00DD165E">
        <w:rPr>
          <w:bCs/>
          <w:color w:val="000099"/>
        </w:rPr>
        <w:t>, S</w:t>
      </w:r>
      <w:r>
        <w:rPr>
          <w:bCs/>
          <w:color w:val="000099"/>
        </w:rPr>
        <w:t>R</w:t>
      </w:r>
    </w:p>
    <w:p w:rsidR="00DD32C4" w:rsidRPr="00DD165E" w:rsidRDefault="00DD32C4" w:rsidP="00DD32C4">
      <w:pPr>
        <w:spacing w:line="240" w:lineRule="auto"/>
        <w:ind w:left="1410"/>
        <w:rPr>
          <w:bCs/>
          <w:color w:val="000099"/>
          <w:sz w:val="12"/>
          <w:szCs w:val="12"/>
        </w:rPr>
      </w:pPr>
    </w:p>
    <w:p w:rsidR="00D4371B" w:rsidRDefault="00D4371B" w:rsidP="00D4371B">
      <w:pPr>
        <w:pStyle w:val="Zarkazkladnhotextu2"/>
        <w:rPr>
          <w:b w:val="0"/>
          <w:color w:val="000099"/>
        </w:rPr>
      </w:pPr>
      <w:r>
        <w:rPr>
          <w:b w:val="0"/>
          <w:color w:val="000099"/>
        </w:rPr>
        <w:t>Ovplyvňovanie vlastností povrchu horčíkovej zliatiny Mg-3Al-1Zn pomocou vytvorenia vrstvy dihydrátu vápenatého fosfátu (DCPD)</w:t>
      </w:r>
    </w:p>
    <w:p w:rsidR="00E609A3" w:rsidRPr="00E609A3" w:rsidRDefault="00E609A3" w:rsidP="00E609A3">
      <w:pPr>
        <w:pStyle w:val="Zarkazkladnhotextu2"/>
        <w:spacing w:after="120"/>
        <w:ind w:left="1412"/>
        <w:rPr>
          <w:b w:val="0"/>
          <w:color w:val="000099"/>
        </w:rPr>
      </w:pPr>
      <w:r>
        <w:rPr>
          <w:color w:val="000099"/>
        </w:rPr>
        <w:t xml:space="preserve">Ing. Filip Pastorek, Doc. Ing. Branislav Hadzima, PhD., Ing. Miroslav Omasta, Ing. Sylvia Dundeková, </w:t>
      </w:r>
      <w:r>
        <w:rPr>
          <w:b w:val="0"/>
          <w:color w:val="000099"/>
        </w:rPr>
        <w:t>FS UNIZA, Žilina</w:t>
      </w:r>
    </w:p>
    <w:p w:rsidR="00DD32C4" w:rsidRPr="00376158" w:rsidRDefault="00DD32C4" w:rsidP="00DD32C4">
      <w:pPr>
        <w:spacing w:line="240" w:lineRule="auto"/>
        <w:rPr>
          <w:b/>
          <w:bCs/>
          <w:color w:val="000099"/>
        </w:rPr>
      </w:pPr>
    </w:p>
    <w:p w:rsidR="00DD32C4" w:rsidRDefault="00DD32C4" w:rsidP="00DD32C4">
      <w:pPr>
        <w:rPr>
          <w:b/>
          <w:bCs/>
          <w:color w:val="333399"/>
        </w:rPr>
      </w:pPr>
      <w:r w:rsidRPr="00376158">
        <w:rPr>
          <w:b/>
          <w:bCs/>
          <w:color w:val="000099"/>
        </w:rPr>
        <w:t>1</w:t>
      </w:r>
      <w:r w:rsidR="00E609A3">
        <w:rPr>
          <w:b/>
          <w:bCs/>
          <w:color w:val="000099"/>
        </w:rPr>
        <w:t>2</w:t>
      </w:r>
      <w:r w:rsidRPr="00376158">
        <w:rPr>
          <w:b/>
          <w:bCs/>
          <w:color w:val="000099"/>
        </w:rPr>
        <w:t>.</w:t>
      </w:r>
      <w:r w:rsidR="00563B12">
        <w:rPr>
          <w:b/>
          <w:bCs/>
          <w:color w:val="000099"/>
        </w:rPr>
        <w:t xml:space="preserve">30 </w:t>
      </w:r>
      <w:r w:rsidRPr="00376158">
        <w:rPr>
          <w:b/>
          <w:bCs/>
          <w:color w:val="000099"/>
        </w:rPr>
        <w:t xml:space="preserve">– 14.00 </w:t>
      </w:r>
      <w:r w:rsidRPr="00376158">
        <w:rPr>
          <w:color w:val="000099"/>
        </w:rPr>
        <w:t>Obedňajšia prestávka</w:t>
      </w:r>
      <w:r w:rsidRPr="00554B76">
        <w:rPr>
          <w:b/>
          <w:bCs/>
          <w:color w:val="333399"/>
        </w:rPr>
        <w:t xml:space="preserve"> </w:t>
      </w:r>
    </w:p>
    <w:p w:rsidR="002162D2" w:rsidRPr="00B8778B" w:rsidRDefault="00A70FF2" w:rsidP="002162D2">
      <w:pPr>
        <w:spacing w:line="240" w:lineRule="auto"/>
        <w:rPr>
          <w:b/>
          <w:bCs/>
          <w:color w:val="333399"/>
        </w:rPr>
      </w:pPr>
      <w:r>
        <w:rPr>
          <w:b/>
          <w:bCs/>
          <w:color w:val="333399"/>
        </w:rPr>
        <w:t>1</w:t>
      </w:r>
      <w:r w:rsidR="00F31AA5">
        <w:rPr>
          <w:b/>
          <w:bCs/>
          <w:color w:val="333399"/>
        </w:rPr>
        <w:t>4</w:t>
      </w:r>
      <w:r>
        <w:rPr>
          <w:b/>
          <w:bCs/>
          <w:color w:val="333399"/>
        </w:rPr>
        <w:t>.</w:t>
      </w:r>
      <w:r w:rsidR="002076F2">
        <w:rPr>
          <w:b/>
          <w:bCs/>
          <w:color w:val="333399"/>
        </w:rPr>
        <w:t>0</w:t>
      </w:r>
      <w:r>
        <w:rPr>
          <w:b/>
          <w:bCs/>
          <w:color w:val="333399"/>
        </w:rPr>
        <w:t>0 – 1</w:t>
      </w:r>
      <w:r w:rsidR="00F31AA5">
        <w:rPr>
          <w:b/>
          <w:bCs/>
          <w:color w:val="333399"/>
        </w:rPr>
        <w:t>5</w:t>
      </w:r>
      <w:r>
        <w:rPr>
          <w:b/>
          <w:bCs/>
          <w:color w:val="333399"/>
        </w:rPr>
        <w:t>.30</w:t>
      </w:r>
      <w:r>
        <w:rPr>
          <w:b/>
          <w:bCs/>
          <w:color w:val="333399"/>
        </w:rPr>
        <w:tab/>
      </w:r>
      <w:r w:rsidR="002162D2">
        <w:rPr>
          <w:color w:val="333399"/>
        </w:rPr>
        <w:t xml:space="preserve">Predsedajúci: </w:t>
      </w:r>
      <w:r w:rsidR="00B8778B">
        <w:rPr>
          <w:b/>
          <w:color w:val="333399"/>
        </w:rPr>
        <w:t>Doc. Ing. Matilda Zemanová, PhD.</w:t>
      </w:r>
    </w:p>
    <w:p w:rsidR="00E609A3" w:rsidRDefault="00E609A3" w:rsidP="00E609A3">
      <w:pPr>
        <w:spacing w:before="120" w:line="240" w:lineRule="auto"/>
        <w:ind w:left="1412"/>
        <w:rPr>
          <w:color w:val="333399"/>
        </w:rPr>
      </w:pPr>
      <w:r>
        <w:rPr>
          <w:color w:val="333399"/>
        </w:rPr>
        <w:t>Korozní komory LIEBISCH, 20 let prodeje na Slovensku</w:t>
      </w:r>
    </w:p>
    <w:p w:rsidR="00E609A3" w:rsidRPr="00E609A3" w:rsidRDefault="00E609A3" w:rsidP="00E609A3">
      <w:pPr>
        <w:spacing w:line="240" w:lineRule="auto"/>
        <w:ind w:left="1412"/>
        <w:rPr>
          <w:b/>
          <w:color w:val="333399"/>
        </w:rPr>
      </w:pPr>
      <w:r>
        <w:rPr>
          <w:b/>
          <w:color w:val="333399"/>
        </w:rPr>
        <w:t xml:space="preserve">Dr. Ing. Milan Pražák, </w:t>
      </w:r>
      <w:r w:rsidRPr="00E609A3">
        <w:rPr>
          <w:color w:val="333399"/>
        </w:rPr>
        <w:t>LABIMEX CZ s.r.o., Praha</w:t>
      </w:r>
      <w:r>
        <w:rPr>
          <w:color w:val="333399"/>
        </w:rPr>
        <w:t>, ČR</w:t>
      </w:r>
    </w:p>
    <w:p w:rsidR="00E609A3" w:rsidRDefault="00E609A3" w:rsidP="00E609A3">
      <w:pPr>
        <w:spacing w:before="120" w:line="240" w:lineRule="auto"/>
        <w:ind w:left="1412"/>
        <w:rPr>
          <w:color w:val="333399"/>
        </w:rPr>
      </w:pPr>
      <w:r>
        <w:rPr>
          <w:color w:val="333399"/>
        </w:rPr>
        <w:t>Aktivity Mac Dermid na Slovensku</w:t>
      </w:r>
    </w:p>
    <w:p w:rsidR="00E609A3" w:rsidRPr="00E609A3" w:rsidRDefault="00E609A3" w:rsidP="00E609A3">
      <w:pPr>
        <w:spacing w:line="240" w:lineRule="auto"/>
        <w:ind w:left="1412"/>
        <w:rPr>
          <w:color w:val="333399"/>
        </w:rPr>
      </w:pPr>
      <w:r>
        <w:rPr>
          <w:b/>
          <w:color w:val="333399"/>
        </w:rPr>
        <w:t xml:space="preserve">Ing. Peter Ivic, </w:t>
      </w:r>
      <w:r>
        <w:rPr>
          <w:color w:val="333399"/>
        </w:rPr>
        <w:t>SSPÚ, SR</w:t>
      </w:r>
    </w:p>
    <w:p w:rsidR="00D4371B" w:rsidRDefault="00D4371B" w:rsidP="00E609A3">
      <w:pPr>
        <w:spacing w:before="120" w:line="240" w:lineRule="auto"/>
        <w:ind w:left="1412"/>
        <w:rPr>
          <w:color w:val="333399"/>
        </w:rPr>
      </w:pPr>
      <w:r>
        <w:rPr>
          <w:color w:val="333399"/>
        </w:rPr>
        <w:t>Aktuality v chemickej legislatíve</w:t>
      </w:r>
    </w:p>
    <w:p w:rsidR="00D4371B" w:rsidRDefault="00D4371B" w:rsidP="00D4371B">
      <w:pPr>
        <w:spacing w:line="240" w:lineRule="auto"/>
        <w:ind w:left="1410" w:firstLine="6"/>
        <w:rPr>
          <w:color w:val="333399"/>
        </w:rPr>
      </w:pPr>
      <w:r>
        <w:rPr>
          <w:b/>
          <w:bCs/>
          <w:color w:val="333399"/>
        </w:rPr>
        <w:t>RNDr. Zuzana Zajacová,</w:t>
      </w:r>
      <w:r w:rsidRPr="003D0C3F">
        <w:rPr>
          <w:bCs/>
          <w:color w:val="333399"/>
        </w:rPr>
        <w:t xml:space="preserve"> Euroleg</w:t>
      </w:r>
      <w:r>
        <w:rPr>
          <w:bCs/>
          <w:color w:val="333399"/>
        </w:rPr>
        <w:t xml:space="preserve"> s.r.o.</w:t>
      </w:r>
      <w:r w:rsidRPr="003D0C3F">
        <w:rPr>
          <w:bCs/>
          <w:color w:val="333399"/>
        </w:rPr>
        <w:t>, S</w:t>
      </w:r>
      <w:r>
        <w:rPr>
          <w:bCs/>
          <w:color w:val="333399"/>
        </w:rPr>
        <w:t>R</w:t>
      </w:r>
      <w:r>
        <w:rPr>
          <w:b/>
          <w:bCs/>
          <w:color w:val="333399"/>
        </w:rPr>
        <w:t xml:space="preserve"> </w:t>
      </w:r>
    </w:p>
    <w:p w:rsidR="005E0227" w:rsidRDefault="005E0227" w:rsidP="002162D2">
      <w:pPr>
        <w:spacing w:line="240" w:lineRule="auto"/>
        <w:ind w:left="701" w:firstLine="708"/>
        <w:rPr>
          <w:b/>
          <w:bCs/>
          <w:color w:val="333399"/>
        </w:rPr>
      </w:pPr>
    </w:p>
    <w:p w:rsidR="00DD32C4" w:rsidRDefault="00DD32C4" w:rsidP="00DD32C4">
      <w:pPr>
        <w:spacing w:line="240" w:lineRule="auto"/>
        <w:rPr>
          <w:b/>
          <w:bCs/>
          <w:color w:val="333399"/>
        </w:rPr>
      </w:pPr>
    </w:p>
    <w:p w:rsidR="00CC650F" w:rsidRDefault="00DD32C4" w:rsidP="00DD32C4">
      <w:pPr>
        <w:spacing w:line="240" w:lineRule="auto"/>
        <w:rPr>
          <w:b/>
          <w:bCs/>
          <w:color w:val="333399"/>
        </w:rPr>
      </w:pPr>
      <w:r>
        <w:rPr>
          <w:b/>
          <w:bCs/>
          <w:color w:val="333399"/>
        </w:rPr>
        <w:t>16.00 – 17.00 Valné zhromaždenie SSPÚ</w:t>
      </w:r>
    </w:p>
    <w:p w:rsidR="00DD32C4" w:rsidRDefault="00DD32C4" w:rsidP="00DD32C4">
      <w:pPr>
        <w:spacing w:line="240" w:lineRule="auto"/>
        <w:rPr>
          <w:b/>
          <w:bCs/>
          <w:color w:val="333399"/>
        </w:rPr>
      </w:pPr>
    </w:p>
    <w:p w:rsidR="00E1444D" w:rsidRPr="00CC650F" w:rsidRDefault="00CC650F">
      <w:pPr>
        <w:spacing w:line="240" w:lineRule="auto"/>
        <w:rPr>
          <w:b/>
          <w:bCs/>
          <w:color w:val="333399"/>
        </w:rPr>
      </w:pPr>
      <w:r>
        <w:rPr>
          <w:b/>
          <w:bCs/>
          <w:color w:val="333399"/>
        </w:rPr>
        <w:t>18.00</w:t>
      </w:r>
      <w:r>
        <w:rPr>
          <w:b/>
          <w:bCs/>
          <w:color w:val="333399"/>
        </w:rPr>
        <w:tab/>
      </w:r>
      <w:r>
        <w:rPr>
          <w:b/>
          <w:bCs/>
          <w:color w:val="333399"/>
        </w:rPr>
        <w:tab/>
        <w:t>Diskusný večer</w:t>
      </w:r>
    </w:p>
    <w:p w:rsidR="00AC1A03" w:rsidRDefault="00B8778B">
      <w:pPr>
        <w:pStyle w:val="Nadpis1"/>
        <w:jc w:val="center"/>
        <w:rPr>
          <w:color w:val="333399"/>
        </w:rPr>
      </w:pPr>
      <w:r>
        <w:rPr>
          <w:color w:val="333399"/>
        </w:rPr>
        <w:br w:type="page"/>
      </w:r>
      <w:r w:rsidR="00DD32C4">
        <w:rPr>
          <w:color w:val="333399"/>
        </w:rPr>
        <w:lastRenderedPageBreak/>
        <w:t>Štvrtok</w:t>
      </w:r>
      <w:r w:rsidR="00A70FF2">
        <w:rPr>
          <w:color w:val="333399"/>
        </w:rPr>
        <w:t xml:space="preserve">  1</w:t>
      </w:r>
      <w:r w:rsidR="00CF5F06">
        <w:rPr>
          <w:color w:val="333399"/>
        </w:rPr>
        <w:t>3</w:t>
      </w:r>
      <w:r w:rsidR="00A70FF2">
        <w:rPr>
          <w:color w:val="333399"/>
        </w:rPr>
        <w:t>. 6. 201</w:t>
      </w:r>
      <w:r w:rsidR="00DD32C4">
        <w:rPr>
          <w:color w:val="333399"/>
        </w:rPr>
        <w:t>3</w:t>
      </w:r>
    </w:p>
    <w:p w:rsidR="00AC1A03" w:rsidRDefault="00AC1A03">
      <w:pPr>
        <w:spacing w:line="240" w:lineRule="auto"/>
        <w:rPr>
          <w:b/>
          <w:bCs/>
          <w:color w:val="333399"/>
        </w:rPr>
      </w:pPr>
    </w:p>
    <w:p w:rsidR="00AC1A03" w:rsidRDefault="00A70FF2" w:rsidP="00B8778B">
      <w:pPr>
        <w:spacing w:after="120" w:line="240" w:lineRule="auto"/>
        <w:rPr>
          <w:b/>
          <w:bCs/>
          <w:color w:val="333399"/>
        </w:rPr>
      </w:pPr>
      <w:r>
        <w:rPr>
          <w:b/>
          <w:bCs/>
          <w:color w:val="333399"/>
        </w:rPr>
        <w:t>8.30 – 1</w:t>
      </w:r>
      <w:r w:rsidR="00CC650F">
        <w:rPr>
          <w:b/>
          <w:bCs/>
          <w:color w:val="333399"/>
        </w:rPr>
        <w:t>0</w:t>
      </w:r>
      <w:r>
        <w:rPr>
          <w:b/>
          <w:bCs/>
          <w:color w:val="333399"/>
        </w:rPr>
        <w:t>.00</w:t>
      </w:r>
      <w:r>
        <w:rPr>
          <w:b/>
          <w:bCs/>
          <w:color w:val="333399"/>
        </w:rPr>
        <w:tab/>
      </w:r>
      <w:r>
        <w:rPr>
          <w:color w:val="333399"/>
        </w:rPr>
        <w:t xml:space="preserve">Predsedajúci: </w:t>
      </w:r>
      <w:r>
        <w:rPr>
          <w:b/>
          <w:bCs/>
          <w:color w:val="333399"/>
        </w:rPr>
        <w:t xml:space="preserve">Ing. </w:t>
      </w:r>
      <w:r w:rsidR="00F877DD">
        <w:rPr>
          <w:b/>
          <w:bCs/>
          <w:color w:val="333399"/>
        </w:rPr>
        <w:t>Peter Ivic</w:t>
      </w:r>
    </w:p>
    <w:p w:rsidR="00B8778B" w:rsidRPr="00B77398" w:rsidRDefault="00B8778B" w:rsidP="00B8778B">
      <w:pPr>
        <w:pStyle w:val="Zarkazkladnhotextu2"/>
        <w:ind w:left="702" w:firstLine="708"/>
        <w:rPr>
          <w:b w:val="0"/>
          <w:color w:val="000099"/>
        </w:rPr>
      </w:pPr>
      <w:r>
        <w:rPr>
          <w:b w:val="0"/>
          <w:color w:val="000099"/>
        </w:rPr>
        <w:t>Funkční povlaky chemický nikl, chrom</w:t>
      </w:r>
    </w:p>
    <w:p w:rsidR="00B8778B" w:rsidRPr="00376158" w:rsidRDefault="00B8778B" w:rsidP="00B8778B">
      <w:pPr>
        <w:spacing w:line="240" w:lineRule="auto"/>
        <w:ind w:left="702" w:firstLine="708"/>
        <w:rPr>
          <w:b/>
          <w:bCs/>
          <w:color w:val="000099"/>
        </w:rPr>
      </w:pPr>
      <w:r>
        <w:rPr>
          <w:b/>
          <w:bCs/>
          <w:color w:val="000099"/>
        </w:rPr>
        <w:t xml:space="preserve">Ing. Ladislav Obr, CSc., </w:t>
      </w:r>
      <w:r w:rsidRPr="00D4371B">
        <w:rPr>
          <w:bCs/>
          <w:color w:val="000099"/>
        </w:rPr>
        <w:t>ČSPÚ, ČR</w:t>
      </w:r>
      <w:r>
        <w:rPr>
          <w:b/>
          <w:bCs/>
          <w:color w:val="000099"/>
        </w:rPr>
        <w:t xml:space="preserve"> </w:t>
      </w:r>
    </w:p>
    <w:p w:rsidR="00581624" w:rsidRDefault="00563B12" w:rsidP="00563B12">
      <w:pPr>
        <w:pStyle w:val="Zarkazkladnhotextu2"/>
        <w:spacing w:before="120"/>
        <w:ind w:left="0"/>
        <w:rPr>
          <w:b w:val="0"/>
          <w:color w:val="333399"/>
        </w:rPr>
      </w:pPr>
      <w:r>
        <w:rPr>
          <w:color w:val="333399"/>
        </w:rPr>
        <w:tab/>
      </w:r>
      <w:r>
        <w:rPr>
          <w:color w:val="333399"/>
        </w:rPr>
        <w:tab/>
      </w:r>
      <w:r>
        <w:rPr>
          <w:b w:val="0"/>
          <w:color w:val="333399"/>
        </w:rPr>
        <w:t>Studené zinkování vs. žárové zinkování</w:t>
      </w:r>
    </w:p>
    <w:p w:rsidR="00563B12" w:rsidRDefault="00563B12" w:rsidP="00563B12">
      <w:pPr>
        <w:pStyle w:val="Zarkazkladnhotextu2"/>
        <w:ind w:left="0"/>
        <w:rPr>
          <w:b w:val="0"/>
          <w:color w:val="333399"/>
        </w:rPr>
      </w:pPr>
      <w:r>
        <w:rPr>
          <w:b w:val="0"/>
          <w:color w:val="333399"/>
        </w:rPr>
        <w:tab/>
      </w:r>
      <w:r>
        <w:rPr>
          <w:b w:val="0"/>
          <w:color w:val="333399"/>
        </w:rPr>
        <w:tab/>
      </w:r>
      <w:r>
        <w:rPr>
          <w:color w:val="333399"/>
        </w:rPr>
        <w:t xml:space="preserve">Ing. Petr Strzyž, </w:t>
      </w:r>
      <w:r>
        <w:rPr>
          <w:b w:val="0"/>
          <w:color w:val="333399"/>
        </w:rPr>
        <w:t>Asociace českých a slovenských zinkoven, Ostrava, ČR</w:t>
      </w:r>
    </w:p>
    <w:p w:rsidR="00B8778B" w:rsidRDefault="00B8778B" w:rsidP="00B8778B">
      <w:pPr>
        <w:spacing w:before="120" w:line="240" w:lineRule="auto"/>
        <w:ind w:left="1412"/>
        <w:rPr>
          <w:bCs/>
          <w:color w:val="333399"/>
        </w:rPr>
      </w:pPr>
      <w:r>
        <w:rPr>
          <w:bCs/>
          <w:color w:val="333399"/>
        </w:rPr>
        <w:t>Možnosti tvorby osobných informačných systémov pre technológie povrchových úprav a obrábania</w:t>
      </w:r>
    </w:p>
    <w:p w:rsidR="00B8778B" w:rsidRPr="00B8778B" w:rsidRDefault="00B8778B" w:rsidP="00B8778B">
      <w:pPr>
        <w:pStyle w:val="Nadpis6"/>
        <w:ind w:left="1410" w:firstLine="6"/>
        <w:rPr>
          <w:b w:val="0"/>
          <w:bCs w:val="0"/>
        </w:rPr>
      </w:pPr>
      <w:r>
        <w:rPr>
          <w:bCs w:val="0"/>
        </w:rPr>
        <w:t xml:space="preserve">Ing. Štefan Svetský, PhD., Prof. Dr. Ing. Oliver Moravčík, Ing. Peter Kleinedler, PhD., </w:t>
      </w:r>
      <w:r w:rsidRPr="00B8778B">
        <w:rPr>
          <w:b w:val="0"/>
          <w:color w:val="00359E"/>
        </w:rPr>
        <w:t>MTF STU v Trnave, SK</w:t>
      </w:r>
    </w:p>
    <w:p w:rsidR="00563B12" w:rsidRPr="00563B12" w:rsidRDefault="00563B12" w:rsidP="00563B12">
      <w:pPr>
        <w:pStyle w:val="Zarkazkladnhotextu2"/>
        <w:ind w:left="0"/>
        <w:rPr>
          <w:b w:val="0"/>
          <w:color w:val="333399"/>
        </w:rPr>
      </w:pPr>
    </w:p>
    <w:p w:rsidR="00AC1A03" w:rsidRDefault="00E61A35" w:rsidP="00CC650F">
      <w:pPr>
        <w:pStyle w:val="Zarkazkladnhotextu2"/>
        <w:ind w:left="0"/>
        <w:rPr>
          <w:b w:val="0"/>
          <w:bCs w:val="0"/>
          <w:color w:val="333399"/>
        </w:rPr>
      </w:pPr>
      <w:r>
        <w:rPr>
          <w:bCs w:val="0"/>
          <w:color w:val="333399"/>
        </w:rPr>
        <w:t>10.00 – 10</w:t>
      </w:r>
      <w:r w:rsidR="00581624">
        <w:rPr>
          <w:bCs w:val="0"/>
          <w:color w:val="333399"/>
        </w:rPr>
        <w:t>.30</w:t>
      </w:r>
      <w:r w:rsidR="00581624">
        <w:rPr>
          <w:bCs w:val="0"/>
          <w:color w:val="333399"/>
        </w:rPr>
        <w:tab/>
      </w:r>
      <w:r w:rsidR="005E0227">
        <w:rPr>
          <w:bCs w:val="0"/>
          <w:color w:val="333399"/>
        </w:rPr>
        <w:t xml:space="preserve"> </w:t>
      </w:r>
      <w:r w:rsidR="00581624">
        <w:rPr>
          <w:b w:val="0"/>
          <w:bCs w:val="0"/>
          <w:color w:val="333399"/>
        </w:rPr>
        <w:t>Prestávka</w:t>
      </w:r>
    </w:p>
    <w:p w:rsidR="00581624" w:rsidRDefault="00581624" w:rsidP="00CC650F">
      <w:pPr>
        <w:pStyle w:val="Zarkazkladnhotextu2"/>
        <w:ind w:left="0"/>
        <w:rPr>
          <w:b w:val="0"/>
          <w:bCs w:val="0"/>
          <w:color w:val="333399"/>
        </w:rPr>
      </w:pPr>
    </w:p>
    <w:p w:rsidR="00581624" w:rsidRDefault="00E61A35" w:rsidP="00581624">
      <w:pPr>
        <w:pStyle w:val="Zarkazkladnhotextu2"/>
        <w:ind w:left="0"/>
        <w:rPr>
          <w:color w:val="333399"/>
        </w:rPr>
      </w:pPr>
      <w:r>
        <w:rPr>
          <w:bCs w:val="0"/>
          <w:color w:val="333399"/>
        </w:rPr>
        <w:t>10.30 – 1</w:t>
      </w:r>
      <w:r w:rsidR="00B8778B">
        <w:rPr>
          <w:bCs w:val="0"/>
          <w:color w:val="333399"/>
        </w:rPr>
        <w:t>1</w:t>
      </w:r>
      <w:r>
        <w:rPr>
          <w:bCs w:val="0"/>
          <w:color w:val="333399"/>
        </w:rPr>
        <w:t>.</w:t>
      </w:r>
      <w:r w:rsidR="00B8778B">
        <w:rPr>
          <w:bCs w:val="0"/>
          <w:color w:val="333399"/>
        </w:rPr>
        <w:t>3</w:t>
      </w:r>
      <w:r>
        <w:rPr>
          <w:bCs w:val="0"/>
          <w:color w:val="333399"/>
        </w:rPr>
        <w:t>0</w:t>
      </w:r>
      <w:r w:rsidR="005E0227">
        <w:rPr>
          <w:bCs w:val="0"/>
          <w:color w:val="333399"/>
        </w:rPr>
        <w:t xml:space="preserve"> </w:t>
      </w:r>
      <w:r w:rsidR="00581624">
        <w:rPr>
          <w:b w:val="0"/>
          <w:bCs w:val="0"/>
          <w:color w:val="333399"/>
        </w:rPr>
        <w:t xml:space="preserve">Predsedajúci: </w:t>
      </w:r>
      <w:r w:rsidR="00563B12" w:rsidRPr="00563B12">
        <w:rPr>
          <w:bCs w:val="0"/>
          <w:color w:val="333399"/>
        </w:rPr>
        <w:t>Prof</w:t>
      </w:r>
      <w:r w:rsidR="00563B12" w:rsidRPr="00563B12">
        <w:rPr>
          <w:color w:val="333399"/>
        </w:rPr>
        <w:t>. Ing. Ján Híveš, PhD</w:t>
      </w:r>
      <w:r w:rsidR="00563B12" w:rsidRPr="00563B12">
        <w:rPr>
          <w:bCs w:val="0"/>
          <w:color w:val="333399"/>
        </w:rPr>
        <w:t>.</w:t>
      </w:r>
    </w:p>
    <w:p w:rsidR="00B8778B" w:rsidRDefault="00B8778B" w:rsidP="00B8778B">
      <w:pPr>
        <w:spacing w:before="120" w:line="240" w:lineRule="auto"/>
        <w:ind w:left="709" w:firstLine="709"/>
        <w:rPr>
          <w:bCs/>
          <w:color w:val="333399"/>
        </w:rPr>
      </w:pPr>
      <w:r>
        <w:rPr>
          <w:bCs/>
          <w:color w:val="333399"/>
        </w:rPr>
        <w:t>Štúdium anodickej oxidácie železných materiálov v tavenine KOH</w:t>
      </w:r>
    </w:p>
    <w:p w:rsidR="00B8778B" w:rsidRPr="003D0C3F" w:rsidRDefault="00B8778B" w:rsidP="00B8778B">
      <w:pPr>
        <w:spacing w:line="240" w:lineRule="auto"/>
        <w:ind w:left="1416"/>
        <w:rPr>
          <w:bCs/>
          <w:color w:val="333399"/>
        </w:rPr>
      </w:pPr>
      <w:r>
        <w:rPr>
          <w:b/>
          <w:bCs/>
          <w:color w:val="333399"/>
        </w:rPr>
        <w:t xml:space="preserve">Ing. Kamil Kerekeš, Ing. Lucia Hrnčiariková, RNDr. Miroslav Gál, PhD., Prof. Ing. Ján Híveš, PhD.,  </w:t>
      </w:r>
      <w:r>
        <w:rPr>
          <w:bCs/>
          <w:color w:val="333399"/>
        </w:rPr>
        <w:t>FCHPT STU v Bratislave, SR</w:t>
      </w:r>
    </w:p>
    <w:p w:rsidR="00B8778B" w:rsidRDefault="00B8778B" w:rsidP="00B8778B">
      <w:pPr>
        <w:spacing w:before="120" w:line="240" w:lineRule="auto"/>
        <w:ind w:left="1412" w:firstLine="6"/>
        <w:rPr>
          <w:color w:val="333399"/>
        </w:rPr>
      </w:pPr>
      <w:r>
        <w:rPr>
          <w:color w:val="333399"/>
        </w:rPr>
        <w:t xml:space="preserve">Vplyv zloženia anódového materiálu na elektrochemickú prípravu Fe(VI)  v tavenine NaOH </w:t>
      </w:r>
    </w:p>
    <w:p w:rsidR="00B8778B" w:rsidRPr="003D0C3F" w:rsidRDefault="00B8778B" w:rsidP="00B8778B">
      <w:pPr>
        <w:spacing w:line="240" w:lineRule="auto"/>
        <w:ind w:left="1416"/>
        <w:rPr>
          <w:bCs/>
          <w:color w:val="333399"/>
        </w:rPr>
      </w:pPr>
      <w:r>
        <w:rPr>
          <w:b/>
          <w:bCs/>
          <w:color w:val="333399"/>
        </w:rPr>
        <w:t xml:space="preserve">Ing. Lucia Hrnčiariková, Ing. Kamil Kerekeš, RNDr. Miroslav Gál, PhD., Prof. Ing. Ján Híveš, PhD.,  </w:t>
      </w:r>
      <w:r>
        <w:rPr>
          <w:bCs/>
          <w:color w:val="333399"/>
        </w:rPr>
        <w:t>FCHPT STU v Bratislave, SR</w:t>
      </w:r>
    </w:p>
    <w:p w:rsidR="00563B12" w:rsidRDefault="00563B12" w:rsidP="00D067D5">
      <w:pPr>
        <w:spacing w:line="240" w:lineRule="auto"/>
        <w:ind w:left="1410"/>
        <w:rPr>
          <w:bCs/>
          <w:color w:val="333399"/>
        </w:rPr>
      </w:pPr>
    </w:p>
    <w:p w:rsidR="00AC1A03" w:rsidRDefault="00145E0E">
      <w:pPr>
        <w:spacing w:line="240" w:lineRule="auto"/>
        <w:rPr>
          <w:b/>
          <w:bCs/>
          <w:color w:val="333399"/>
        </w:rPr>
      </w:pPr>
      <w:r>
        <w:rPr>
          <w:b/>
          <w:bCs/>
          <w:color w:val="333399"/>
        </w:rPr>
        <w:t>1</w:t>
      </w:r>
      <w:r w:rsidR="00B8778B">
        <w:rPr>
          <w:b/>
          <w:bCs/>
          <w:color w:val="333399"/>
        </w:rPr>
        <w:t>1</w:t>
      </w:r>
      <w:r>
        <w:rPr>
          <w:b/>
          <w:bCs/>
          <w:color w:val="333399"/>
        </w:rPr>
        <w:t>.</w:t>
      </w:r>
      <w:r w:rsidR="00B8778B">
        <w:rPr>
          <w:b/>
          <w:bCs/>
          <w:color w:val="333399"/>
        </w:rPr>
        <w:t>3</w:t>
      </w:r>
      <w:r>
        <w:rPr>
          <w:b/>
          <w:bCs/>
          <w:color w:val="333399"/>
        </w:rPr>
        <w:t xml:space="preserve">0  </w:t>
      </w:r>
      <w:r>
        <w:rPr>
          <w:b/>
          <w:bCs/>
          <w:color w:val="333399"/>
        </w:rPr>
        <w:tab/>
      </w:r>
      <w:r>
        <w:rPr>
          <w:b/>
          <w:bCs/>
          <w:color w:val="333399"/>
        </w:rPr>
        <w:tab/>
        <w:t>Zá</w:t>
      </w:r>
      <w:r w:rsidR="00A70FF2">
        <w:rPr>
          <w:b/>
          <w:bCs/>
          <w:color w:val="333399"/>
        </w:rPr>
        <w:t>ver konferencie</w:t>
      </w:r>
    </w:p>
    <w:p w:rsidR="00AC1A03" w:rsidRDefault="00AC1A03"/>
    <w:p w:rsidR="00554B76" w:rsidRDefault="00B8778B" w:rsidP="00B8778B">
      <w:pPr>
        <w:jc w:val="center"/>
        <w:rPr>
          <w:b/>
          <w:bCs/>
          <w:color w:val="333399"/>
        </w:rPr>
      </w:pPr>
      <w:r>
        <w:br w:type="page"/>
      </w:r>
      <w:r w:rsidR="00554B76">
        <w:rPr>
          <w:b/>
          <w:bCs/>
          <w:color w:val="333399"/>
        </w:rPr>
        <w:lastRenderedPageBreak/>
        <w:t>VŠEOBECNÉ  INFORMÁCIE</w:t>
      </w:r>
    </w:p>
    <w:p w:rsidR="00554B76" w:rsidRDefault="00554B76" w:rsidP="00554B76">
      <w:pPr>
        <w:rPr>
          <w:color w:val="333399"/>
        </w:rPr>
      </w:pPr>
    </w:p>
    <w:p w:rsidR="00554B76" w:rsidRDefault="00554B76" w:rsidP="00554B76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rPr>
          <w:b/>
          <w:color w:val="333399"/>
        </w:rPr>
      </w:pPr>
      <w:r>
        <w:rPr>
          <w:b/>
          <w:color w:val="333399"/>
        </w:rPr>
        <w:t xml:space="preserve">Názov konferencie: </w:t>
      </w:r>
      <w:r>
        <w:rPr>
          <w:bCs/>
          <w:color w:val="333399"/>
        </w:rPr>
        <w:t>5</w:t>
      </w:r>
      <w:r w:rsidR="00DD32C4">
        <w:rPr>
          <w:bCs/>
          <w:color w:val="333399"/>
        </w:rPr>
        <w:t>5</w:t>
      </w:r>
      <w:r>
        <w:rPr>
          <w:color w:val="333399"/>
        </w:rPr>
        <w:t>. Medzinárodná galvanická konferencia</w:t>
      </w:r>
    </w:p>
    <w:p w:rsidR="00554B76" w:rsidRDefault="00554B76" w:rsidP="00554B76">
      <w:pPr>
        <w:numPr>
          <w:ilvl w:val="0"/>
          <w:numId w:val="5"/>
        </w:numPr>
        <w:tabs>
          <w:tab w:val="clear" w:pos="360"/>
          <w:tab w:val="num" w:pos="284"/>
          <w:tab w:val="num" w:pos="784"/>
        </w:tabs>
        <w:ind w:left="784" w:hanging="784"/>
        <w:rPr>
          <w:b/>
          <w:color w:val="333399"/>
        </w:rPr>
      </w:pPr>
      <w:r>
        <w:rPr>
          <w:b/>
          <w:color w:val="333399"/>
        </w:rPr>
        <w:t xml:space="preserve">Termín konania: </w:t>
      </w:r>
      <w:r>
        <w:rPr>
          <w:color w:val="333399"/>
        </w:rPr>
        <w:t>12. - 13. jún 201</w:t>
      </w:r>
      <w:r w:rsidR="00DD32C4">
        <w:rPr>
          <w:color w:val="333399"/>
        </w:rPr>
        <w:t>3</w:t>
      </w:r>
    </w:p>
    <w:p w:rsidR="00554B76" w:rsidRDefault="00554B76" w:rsidP="00554B76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rPr>
          <w:b/>
          <w:color w:val="333399"/>
        </w:rPr>
      </w:pPr>
      <w:r>
        <w:rPr>
          <w:b/>
          <w:color w:val="333399"/>
        </w:rPr>
        <w:t xml:space="preserve">Miesto konania: </w:t>
      </w:r>
      <w:r>
        <w:rPr>
          <w:bCs/>
          <w:color w:val="333399"/>
        </w:rPr>
        <w:t xml:space="preserve"> Učebno-výcvikové zariadenie STU Kočovce </w:t>
      </w:r>
      <w:hyperlink r:id="rId15" w:history="1">
        <w:r>
          <w:rPr>
            <w:rStyle w:val="Hypertextovprepojenie"/>
            <w:bCs/>
          </w:rPr>
          <w:t>www.stuba.sk</w:t>
        </w:r>
      </w:hyperlink>
    </w:p>
    <w:p w:rsidR="00554B76" w:rsidRDefault="00554B76" w:rsidP="00554B76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rPr>
          <w:b/>
          <w:color w:val="333399"/>
        </w:rPr>
      </w:pPr>
      <w:r>
        <w:rPr>
          <w:b/>
          <w:color w:val="333399"/>
        </w:rPr>
        <w:t>Uzávierka prihlášok: 7. 6. 201</w:t>
      </w:r>
      <w:r w:rsidR="00DD32C4">
        <w:rPr>
          <w:b/>
          <w:color w:val="333399"/>
        </w:rPr>
        <w:t>3</w:t>
      </w:r>
      <w:r>
        <w:rPr>
          <w:color w:val="333399"/>
        </w:rPr>
        <w:t xml:space="preserve"> spolu s potvrdením o zaplatení účastníckeho poplatku</w:t>
      </w:r>
    </w:p>
    <w:p w:rsidR="00554B76" w:rsidRDefault="00554B76" w:rsidP="00554B76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rPr>
          <w:b/>
          <w:color w:val="333399"/>
        </w:rPr>
      </w:pPr>
      <w:r>
        <w:rPr>
          <w:b/>
          <w:color w:val="333399"/>
        </w:rPr>
        <w:t xml:space="preserve">Registrácia účastníkov: </w:t>
      </w:r>
      <w:r>
        <w:rPr>
          <w:color w:val="333399"/>
        </w:rPr>
        <w:t>12. 6. 201</w:t>
      </w:r>
      <w:r w:rsidR="00DD32C4">
        <w:rPr>
          <w:color w:val="333399"/>
        </w:rPr>
        <w:t>3</w:t>
      </w:r>
      <w:r>
        <w:rPr>
          <w:color w:val="333399"/>
        </w:rPr>
        <w:t xml:space="preserve"> od 8.00 h v  zariadení STU Kočovce </w:t>
      </w:r>
    </w:p>
    <w:p w:rsidR="00554B76" w:rsidRDefault="00554B76" w:rsidP="00554B76">
      <w:pPr>
        <w:numPr>
          <w:ilvl w:val="0"/>
          <w:numId w:val="5"/>
        </w:numPr>
        <w:tabs>
          <w:tab w:val="clear" w:pos="360"/>
          <w:tab w:val="num" w:pos="284"/>
          <w:tab w:val="num" w:pos="784"/>
        </w:tabs>
        <w:ind w:left="784" w:hanging="784"/>
        <w:rPr>
          <w:b/>
          <w:color w:val="333399"/>
        </w:rPr>
      </w:pPr>
      <w:r>
        <w:rPr>
          <w:b/>
          <w:color w:val="333399"/>
        </w:rPr>
        <w:t xml:space="preserve">Rokovacie jazyky: </w:t>
      </w:r>
      <w:r>
        <w:rPr>
          <w:color w:val="333399"/>
        </w:rPr>
        <w:t>slovenský jazyk, český jazyk, anglický jazyk</w:t>
      </w:r>
    </w:p>
    <w:p w:rsidR="00554B76" w:rsidRDefault="00554B76" w:rsidP="00554B76">
      <w:pPr>
        <w:numPr>
          <w:ilvl w:val="0"/>
          <w:numId w:val="5"/>
        </w:numPr>
        <w:tabs>
          <w:tab w:val="clear" w:pos="360"/>
          <w:tab w:val="num" w:pos="284"/>
          <w:tab w:val="num" w:pos="784"/>
        </w:tabs>
        <w:ind w:left="784" w:hanging="784"/>
        <w:rPr>
          <w:b/>
          <w:color w:val="333399"/>
        </w:rPr>
      </w:pPr>
      <w:r>
        <w:rPr>
          <w:b/>
          <w:color w:val="333399"/>
        </w:rPr>
        <w:t>Audiovizuálna technika:</w:t>
      </w:r>
      <w:r>
        <w:rPr>
          <w:bCs/>
          <w:color w:val="333399"/>
        </w:rPr>
        <w:t xml:space="preserve"> dataprojektor, </w:t>
      </w:r>
      <w:r>
        <w:rPr>
          <w:color w:val="333399"/>
        </w:rPr>
        <w:t>diaprojektor, spätný projektor</w:t>
      </w:r>
    </w:p>
    <w:p w:rsidR="00554B76" w:rsidRDefault="00554B76" w:rsidP="00554B76">
      <w:pPr>
        <w:numPr>
          <w:ilvl w:val="0"/>
          <w:numId w:val="5"/>
        </w:numPr>
        <w:tabs>
          <w:tab w:val="clear" w:pos="360"/>
          <w:tab w:val="num" w:pos="284"/>
          <w:tab w:val="num" w:pos="784"/>
        </w:tabs>
        <w:ind w:left="284" w:hanging="284"/>
        <w:rPr>
          <w:b/>
          <w:color w:val="333399"/>
        </w:rPr>
      </w:pPr>
      <w:r>
        <w:rPr>
          <w:b/>
          <w:color w:val="333399"/>
        </w:rPr>
        <w:t xml:space="preserve">Zborník: </w:t>
      </w:r>
      <w:r>
        <w:rPr>
          <w:color w:val="333399"/>
        </w:rPr>
        <w:t>Zborník dostanete pri registrácii na základe záväznej objednávky. Autori príspevkov dostanú zborník zdarma.</w:t>
      </w:r>
    </w:p>
    <w:p w:rsidR="00554B76" w:rsidRDefault="00554B76" w:rsidP="00554B76">
      <w:pPr>
        <w:numPr>
          <w:ilvl w:val="0"/>
          <w:numId w:val="5"/>
        </w:numPr>
        <w:tabs>
          <w:tab w:val="clear" w:pos="360"/>
          <w:tab w:val="num" w:pos="284"/>
          <w:tab w:val="num" w:pos="709"/>
        </w:tabs>
        <w:ind w:left="284" w:hanging="284"/>
        <w:rPr>
          <w:b/>
          <w:color w:val="333399"/>
        </w:rPr>
      </w:pPr>
      <w:r>
        <w:rPr>
          <w:b/>
          <w:color w:val="333399"/>
        </w:rPr>
        <w:t xml:space="preserve">Stravovanie a občerstvenie: </w:t>
      </w:r>
      <w:r>
        <w:rPr>
          <w:color w:val="333399"/>
        </w:rPr>
        <w:t>Účastníkom konferencie bude poskytnuté občerstvenie         v prestávke konferencie. Obedy pre všetkých účastníkov sú zabezpečené v  jedálni učebno-výcvikového zariadenia.</w:t>
      </w:r>
    </w:p>
    <w:p w:rsidR="00554B76" w:rsidRDefault="00554B76" w:rsidP="00554B76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rPr>
          <w:color w:val="333399"/>
        </w:rPr>
      </w:pPr>
      <w:r>
        <w:rPr>
          <w:b/>
          <w:color w:val="333399"/>
        </w:rPr>
        <w:t xml:space="preserve">Ubytovanie: </w:t>
      </w:r>
      <w:r>
        <w:rPr>
          <w:color w:val="333399"/>
        </w:rPr>
        <w:t xml:space="preserve">Ubytovanie v učebno-výcvikovom  zariadení STU Kočovce sme Vám rezervovali na základe prihlášky. </w:t>
      </w:r>
    </w:p>
    <w:p w:rsidR="00554B76" w:rsidRDefault="00554B76" w:rsidP="00554B76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rPr>
          <w:color w:val="333399"/>
        </w:rPr>
      </w:pPr>
      <w:r>
        <w:rPr>
          <w:b/>
          <w:color w:val="333399"/>
        </w:rPr>
        <w:t xml:space="preserve">Sprievodný program: </w:t>
      </w:r>
      <w:r>
        <w:rPr>
          <w:color w:val="333399"/>
        </w:rPr>
        <w:t>Diskusný večer účastníkov, ktorý organizuje SSPÚ, sa uskutoční formou banketu v </w:t>
      </w:r>
      <w:r w:rsidR="00253018">
        <w:rPr>
          <w:color w:val="333399"/>
        </w:rPr>
        <w:t>stredu</w:t>
      </w:r>
      <w:r>
        <w:rPr>
          <w:color w:val="333399"/>
        </w:rPr>
        <w:t xml:space="preserve"> 12. 6. 201</w:t>
      </w:r>
      <w:r w:rsidR="00DD32C4">
        <w:rPr>
          <w:color w:val="333399"/>
        </w:rPr>
        <w:t>3</w:t>
      </w:r>
      <w:r>
        <w:rPr>
          <w:color w:val="333399"/>
        </w:rPr>
        <w:t xml:space="preserve"> o 18.00 hod. v učebno-výcvikovom zariadení Kočovce.</w:t>
      </w:r>
    </w:p>
    <w:p w:rsidR="00554B76" w:rsidRDefault="00554B76" w:rsidP="00554B76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rPr>
          <w:color w:val="333399"/>
        </w:rPr>
      </w:pPr>
      <w:r>
        <w:rPr>
          <w:b/>
          <w:color w:val="333399"/>
        </w:rPr>
        <w:t xml:space="preserve">Účastnícky poplatok: </w:t>
      </w:r>
      <w:r>
        <w:rPr>
          <w:color w:val="333399"/>
        </w:rPr>
        <w:t>Vyplnenú záväznú prihlášku spolu s vyznačením požadovaných služieb a platieb prosíme zaslať na adresu ÚACHTM, oddelenie anorganickej technológie FCHPT STU v Bratislave do termínu uvedeného v záväznej prihláške.</w:t>
      </w:r>
    </w:p>
    <w:p w:rsidR="00554B76" w:rsidRDefault="00554B76" w:rsidP="00554B76">
      <w:pPr>
        <w:pStyle w:val="Zarkazkladnhotextu"/>
        <w:ind w:left="426" w:hanging="426"/>
        <w:rPr>
          <w:color w:val="333399"/>
        </w:rPr>
      </w:pPr>
      <w:r>
        <w:rPr>
          <w:color w:val="333399"/>
        </w:rPr>
        <w:t xml:space="preserve"> </w:t>
      </w:r>
      <w:r>
        <w:rPr>
          <w:color w:val="333399"/>
        </w:rPr>
        <w:tab/>
        <w:t>Bankové spojenie: č. ú.: 11466033/0900, variabilný symbol 2919, konštantný symbol. 0308, vedený v Slovenskej sporiteľni, a.s. Bratislava, s uvedením mena                               a zamestnávateľskej organizácie účastníka. IBAN: SK6209000000000011466033, Bicswift GIBASKBX. IČO: 31807861, DIČ: 2022058632</w:t>
      </w:r>
    </w:p>
    <w:p w:rsidR="00554B76" w:rsidRDefault="00554B76" w:rsidP="00554B76">
      <w:pPr>
        <w:pStyle w:val="Zarkazkladnhotextu"/>
        <w:ind w:left="426" w:hanging="426"/>
        <w:rPr>
          <w:color w:val="333399"/>
        </w:rPr>
      </w:pPr>
    </w:p>
    <w:p w:rsidR="00554B76" w:rsidRDefault="00A35250" w:rsidP="00554B76">
      <w:pPr>
        <w:pStyle w:val="Zarkazkladnhotextu"/>
        <w:ind w:left="426" w:hanging="426"/>
        <w:jc w:val="center"/>
        <w:rPr>
          <w:color w:val="333399"/>
        </w:rPr>
      </w:pPr>
      <w:r>
        <w:rPr>
          <w:b/>
          <w:noProof/>
          <w:lang w:eastAsia="sk-SK"/>
        </w:rPr>
        <w:drawing>
          <wp:inline distT="0" distB="0" distL="0" distR="0">
            <wp:extent cx="1426210" cy="1163320"/>
            <wp:effectExtent l="0" t="0" r="2540" b="0"/>
            <wp:docPr id="3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6F8D">
        <w:rPr>
          <w:b/>
          <w:noProof/>
          <w:lang w:eastAsia="sk-SK"/>
        </w:rPr>
        <w:t xml:space="preserve">  </w:t>
      </w:r>
      <w:r>
        <w:rPr>
          <w:b/>
          <w:noProof/>
          <w:lang w:eastAsia="sk-SK"/>
        </w:rPr>
        <w:drawing>
          <wp:inline distT="0" distB="0" distL="0" distR="0">
            <wp:extent cx="2128520" cy="1163320"/>
            <wp:effectExtent l="0" t="0" r="5080" b="0"/>
            <wp:docPr id="4" name="Obrázok 4" descr="http://www.svf.stuba.sk/images/aktuality/clanky/4959/n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vf.stuba.sk/images/aktuality/clanky/4959/nb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6F8D">
        <w:rPr>
          <w:b/>
          <w:noProof/>
          <w:lang w:eastAsia="sk-SK"/>
        </w:rPr>
        <w:t xml:space="preserve">  </w:t>
      </w:r>
      <w:r>
        <w:rPr>
          <w:b/>
          <w:noProof/>
          <w:lang w:eastAsia="sk-SK"/>
        </w:rPr>
        <w:drawing>
          <wp:inline distT="0" distB="0" distL="0" distR="0">
            <wp:extent cx="1814195" cy="1163320"/>
            <wp:effectExtent l="0" t="0" r="0" b="0"/>
            <wp:docPr id="5" name="Obrázok 5" descr="http://blog.nmnv.sk/wp-content/uploads/2012/11/15-slav-otv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log.nmnv.sk/wp-content/uploads/2012/11/15-slav-otv-300x22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1B8" w:rsidRDefault="00AB21B8" w:rsidP="00F43E00">
      <w:pPr>
        <w:pStyle w:val="Pta"/>
        <w:rPr>
          <w:color w:val="000099"/>
        </w:rPr>
      </w:pPr>
    </w:p>
    <w:p w:rsidR="00EE43C6" w:rsidRDefault="00EE43C6" w:rsidP="00F43E00">
      <w:pPr>
        <w:pStyle w:val="Pta"/>
        <w:rPr>
          <w:color w:val="000099"/>
        </w:rPr>
      </w:pPr>
    </w:p>
    <w:p w:rsidR="00EE43C6" w:rsidRDefault="00EE43C6" w:rsidP="00F43E00">
      <w:pPr>
        <w:pStyle w:val="Pta"/>
        <w:rPr>
          <w:color w:val="000099"/>
        </w:rPr>
      </w:pPr>
    </w:p>
    <w:p w:rsidR="00EE43C6" w:rsidRDefault="00EE43C6" w:rsidP="00EE43C6">
      <w:pPr>
        <w:ind w:left="360" w:hanging="424"/>
        <w:jc w:val="center"/>
        <w:rPr>
          <w:b/>
          <w:color w:val="333399"/>
          <w:sz w:val="32"/>
        </w:rPr>
      </w:pPr>
      <w:r>
        <w:rPr>
          <w:b/>
          <w:color w:val="333399"/>
          <w:sz w:val="32"/>
        </w:rPr>
        <w:lastRenderedPageBreak/>
        <w:t>ZÁVÄZNÁ  PRIHLÁŠKA</w:t>
      </w:r>
    </w:p>
    <w:p w:rsidR="00EE43C6" w:rsidRDefault="00EE43C6" w:rsidP="00EE43C6">
      <w:pPr>
        <w:spacing w:line="240" w:lineRule="auto"/>
        <w:jc w:val="center"/>
        <w:rPr>
          <w:color w:val="333399"/>
        </w:rPr>
      </w:pPr>
      <w:r>
        <w:rPr>
          <w:color w:val="333399"/>
        </w:rPr>
        <w:t>účastníka 55. Medzinárodnej galvanickej konferencie</w:t>
      </w:r>
    </w:p>
    <w:p w:rsidR="00EE43C6" w:rsidRDefault="00EE43C6" w:rsidP="00EE43C6">
      <w:pPr>
        <w:jc w:val="center"/>
        <w:rPr>
          <w:color w:val="333399"/>
        </w:rPr>
      </w:pPr>
    </w:p>
    <w:p w:rsidR="00EE43C6" w:rsidRDefault="00EE43C6" w:rsidP="00EE43C6">
      <w:pPr>
        <w:rPr>
          <w:b/>
          <w:color w:val="333399"/>
        </w:rPr>
      </w:pPr>
      <w:r>
        <w:rPr>
          <w:b/>
          <w:color w:val="333399"/>
        </w:rPr>
        <w:t>Priezvisko, meno, titul: ..............................................................................................</w:t>
      </w:r>
    </w:p>
    <w:p w:rsidR="00EE43C6" w:rsidRDefault="00EE43C6" w:rsidP="00EE43C6">
      <w:pPr>
        <w:rPr>
          <w:b/>
          <w:color w:val="333399"/>
        </w:rPr>
      </w:pPr>
      <w:r>
        <w:rPr>
          <w:b/>
          <w:color w:val="333399"/>
        </w:rPr>
        <w:t>Firma: ..........................................................................................................................</w:t>
      </w:r>
    </w:p>
    <w:p w:rsidR="00EE43C6" w:rsidRDefault="00EE43C6" w:rsidP="00EE43C6">
      <w:pPr>
        <w:rPr>
          <w:b/>
          <w:color w:val="333399"/>
        </w:rPr>
      </w:pPr>
      <w:r>
        <w:rPr>
          <w:b/>
          <w:color w:val="333399"/>
        </w:rPr>
        <w:t>Adresa: ........................................................................................................................</w:t>
      </w:r>
    </w:p>
    <w:p w:rsidR="00EE43C6" w:rsidRDefault="00EE43C6" w:rsidP="00EE43C6">
      <w:pPr>
        <w:rPr>
          <w:b/>
          <w:color w:val="333399"/>
        </w:rPr>
      </w:pPr>
      <w:r>
        <w:rPr>
          <w:b/>
          <w:color w:val="333399"/>
        </w:rPr>
        <w:t>PSČ: ....................................... Tel./predvoľba/:........................................................</w:t>
      </w:r>
    </w:p>
    <w:p w:rsidR="00EE43C6" w:rsidRDefault="00EE43C6" w:rsidP="00EE43C6">
      <w:pPr>
        <w:rPr>
          <w:b/>
          <w:color w:val="333399"/>
        </w:rPr>
      </w:pPr>
      <w:r>
        <w:rPr>
          <w:b/>
          <w:color w:val="333399"/>
        </w:rPr>
        <w:t>Fax: ........................................ e-mail: .......................................................................</w:t>
      </w:r>
    </w:p>
    <w:p w:rsidR="00EE43C6" w:rsidRDefault="00EE43C6" w:rsidP="00EE43C6">
      <w:pPr>
        <w:spacing w:line="240" w:lineRule="auto"/>
        <w:rPr>
          <w:b/>
          <w:color w:val="333399"/>
        </w:rPr>
      </w:pPr>
      <w:r>
        <w:rPr>
          <w:b/>
          <w:color w:val="333399"/>
        </w:rPr>
        <w:t>Účet č.: ....................................................................IČO/DIČ:..................................</w:t>
      </w:r>
    </w:p>
    <w:p w:rsidR="00EE43C6" w:rsidRDefault="00EE43C6" w:rsidP="00EE43C6">
      <w:pPr>
        <w:spacing w:line="240" w:lineRule="auto"/>
        <w:rPr>
          <w:b/>
          <w:color w:val="333399"/>
        </w:rPr>
      </w:pPr>
    </w:p>
    <w:p w:rsidR="00EE43C6" w:rsidRDefault="00EE43C6" w:rsidP="00EE43C6">
      <w:pPr>
        <w:spacing w:line="240" w:lineRule="auto"/>
        <w:rPr>
          <w:b/>
          <w:color w:val="3333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1134"/>
        <w:gridCol w:w="1418"/>
        <w:gridCol w:w="1134"/>
      </w:tblGrid>
      <w:tr w:rsidR="00EE43C6" w:rsidTr="001D1135">
        <w:tc>
          <w:tcPr>
            <w:tcW w:w="3119" w:type="dxa"/>
          </w:tcPr>
          <w:p w:rsidR="00EE43C6" w:rsidRDefault="00EE43C6" w:rsidP="001D1135">
            <w:pPr>
              <w:spacing w:line="240" w:lineRule="auto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>Záväzne objednané služby</w:t>
            </w:r>
          </w:p>
        </w:tc>
        <w:tc>
          <w:tcPr>
            <w:tcW w:w="1134" w:type="dxa"/>
          </w:tcPr>
          <w:p w:rsidR="00EE43C6" w:rsidRDefault="00EE43C6" w:rsidP="001D1135">
            <w:pPr>
              <w:spacing w:line="240" w:lineRule="auto"/>
              <w:rPr>
                <w:b/>
                <w:color w:val="333399"/>
              </w:rPr>
            </w:pPr>
          </w:p>
        </w:tc>
        <w:tc>
          <w:tcPr>
            <w:tcW w:w="1134" w:type="dxa"/>
          </w:tcPr>
          <w:p w:rsidR="00EE43C6" w:rsidRDefault="00EE43C6" w:rsidP="001D1135">
            <w:pPr>
              <w:spacing w:line="240" w:lineRule="auto"/>
              <w:rPr>
                <w:b/>
                <w:color w:val="333399"/>
              </w:rPr>
            </w:pPr>
          </w:p>
        </w:tc>
        <w:tc>
          <w:tcPr>
            <w:tcW w:w="1418" w:type="dxa"/>
          </w:tcPr>
          <w:p w:rsidR="00EE43C6" w:rsidRDefault="00EE43C6" w:rsidP="001D1135">
            <w:pPr>
              <w:spacing w:line="240" w:lineRule="auto"/>
              <w:jc w:val="center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>Sk/os., resp. €/ks</w:t>
            </w:r>
          </w:p>
        </w:tc>
        <w:tc>
          <w:tcPr>
            <w:tcW w:w="1134" w:type="dxa"/>
          </w:tcPr>
          <w:p w:rsidR="00EE43C6" w:rsidRDefault="00EE43C6" w:rsidP="001D1135">
            <w:pPr>
              <w:spacing w:line="240" w:lineRule="auto"/>
              <w:jc w:val="center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 xml:space="preserve">Počet </w:t>
            </w:r>
          </w:p>
          <w:p w:rsidR="00EE43C6" w:rsidRDefault="00EE43C6" w:rsidP="001D1135">
            <w:pPr>
              <w:spacing w:line="240" w:lineRule="auto"/>
              <w:jc w:val="center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>os. - ks</w:t>
            </w:r>
          </w:p>
        </w:tc>
      </w:tr>
      <w:tr w:rsidR="00EE43C6" w:rsidTr="001D1135">
        <w:tc>
          <w:tcPr>
            <w:tcW w:w="3119" w:type="dxa"/>
          </w:tcPr>
          <w:p w:rsidR="00EE43C6" w:rsidRDefault="00EE43C6" w:rsidP="001D1135">
            <w:pPr>
              <w:spacing w:line="240" w:lineRule="auto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 xml:space="preserve"> Vložné</w:t>
            </w:r>
          </w:p>
        </w:tc>
        <w:tc>
          <w:tcPr>
            <w:tcW w:w="1134" w:type="dxa"/>
          </w:tcPr>
          <w:p w:rsidR="00EE43C6" w:rsidRDefault="00EE43C6" w:rsidP="001D1135">
            <w:pPr>
              <w:spacing w:line="240" w:lineRule="auto"/>
              <w:rPr>
                <w:b/>
                <w:color w:val="333399"/>
              </w:rPr>
            </w:pPr>
          </w:p>
        </w:tc>
        <w:tc>
          <w:tcPr>
            <w:tcW w:w="1134" w:type="dxa"/>
          </w:tcPr>
          <w:p w:rsidR="00EE43C6" w:rsidRDefault="00EE43C6" w:rsidP="001D1135">
            <w:pPr>
              <w:spacing w:line="240" w:lineRule="auto"/>
              <w:rPr>
                <w:b/>
                <w:color w:val="333399"/>
              </w:rPr>
            </w:pPr>
          </w:p>
        </w:tc>
        <w:tc>
          <w:tcPr>
            <w:tcW w:w="1418" w:type="dxa"/>
          </w:tcPr>
          <w:p w:rsidR="00EE43C6" w:rsidRDefault="00EE43C6" w:rsidP="001D1135">
            <w:pPr>
              <w:spacing w:line="240" w:lineRule="auto"/>
              <w:jc w:val="center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>90 -</w:t>
            </w:r>
          </w:p>
        </w:tc>
        <w:tc>
          <w:tcPr>
            <w:tcW w:w="1134" w:type="dxa"/>
          </w:tcPr>
          <w:p w:rsidR="00EE43C6" w:rsidRDefault="00EE43C6" w:rsidP="001D1135">
            <w:pPr>
              <w:spacing w:line="240" w:lineRule="auto"/>
              <w:jc w:val="center"/>
              <w:rPr>
                <w:b/>
                <w:color w:val="333399"/>
              </w:rPr>
            </w:pPr>
          </w:p>
        </w:tc>
      </w:tr>
      <w:tr w:rsidR="00EE43C6" w:rsidTr="001D1135">
        <w:tc>
          <w:tcPr>
            <w:tcW w:w="3119" w:type="dxa"/>
          </w:tcPr>
          <w:p w:rsidR="00EE43C6" w:rsidRDefault="00EE43C6" w:rsidP="001D1135">
            <w:pPr>
              <w:spacing w:line="240" w:lineRule="auto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 xml:space="preserve"> Vložné pre členov SSPÚ</w:t>
            </w:r>
          </w:p>
        </w:tc>
        <w:tc>
          <w:tcPr>
            <w:tcW w:w="1134" w:type="dxa"/>
          </w:tcPr>
          <w:p w:rsidR="00EE43C6" w:rsidRDefault="00EE43C6" w:rsidP="001D1135">
            <w:pPr>
              <w:spacing w:line="240" w:lineRule="auto"/>
              <w:rPr>
                <w:b/>
                <w:color w:val="333399"/>
              </w:rPr>
            </w:pPr>
          </w:p>
        </w:tc>
        <w:tc>
          <w:tcPr>
            <w:tcW w:w="1134" w:type="dxa"/>
          </w:tcPr>
          <w:p w:rsidR="00EE43C6" w:rsidRDefault="00EE43C6" w:rsidP="001D1135">
            <w:pPr>
              <w:spacing w:line="240" w:lineRule="auto"/>
              <w:rPr>
                <w:b/>
                <w:color w:val="333399"/>
              </w:rPr>
            </w:pPr>
          </w:p>
        </w:tc>
        <w:tc>
          <w:tcPr>
            <w:tcW w:w="1418" w:type="dxa"/>
          </w:tcPr>
          <w:p w:rsidR="00EE43C6" w:rsidRDefault="00EE43C6" w:rsidP="001D1135">
            <w:pPr>
              <w:spacing w:line="240" w:lineRule="auto"/>
              <w:jc w:val="center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>75.-</w:t>
            </w:r>
          </w:p>
        </w:tc>
        <w:tc>
          <w:tcPr>
            <w:tcW w:w="1134" w:type="dxa"/>
          </w:tcPr>
          <w:p w:rsidR="00EE43C6" w:rsidRDefault="00EE43C6" w:rsidP="001D1135">
            <w:pPr>
              <w:spacing w:line="240" w:lineRule="auto"/>
              <w:jc w:val="center"/>
              <w:rPr>
                <w:b/>
                <w:color w:val="333399"/>
              </w:rPr>
            </w:pPr>
          </w:p>
        </w:tc>
      </w:tr>
      <w:tr w:rsidR="00EE43C6" w:rsidTr="001D1135">
        <w:tc>
          <w:tcPr>
            <w:tcW w:w="3119" w:type="dxa"/>
          </w:tcPr>
          <w:p w:rsidR="00EE43C6" w:rsidRDefault="00EE43C6" w:rsidP="001D1135">
            <w:pPr>
              <w:spacing w:line="240" w:lineRule="auto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 xml:space="preserve"> Zborník prednášok</w:t>
            </w:r>
          </w:p>
        </w:tc>
        <w:tc>
          <w:tcPr>
            <w:tcW w:w="1134" w:type="dxa"/>
          </w:tcPr>
          <w:p w:rsidR="00EE43C6" w:rsidRDefault="00EE43C6" w:rsidP="001D1135">
            <w:pPr>
              <w:spacing w:line="240" w:lineRule="auto"/>
              <w:rPr>
                <w:b/>
                <w:color w:val="333399"/>
              </w:rPr>
            </w:pPr>
          </w:p>
        </w:tc>
        <w:tc>
          <w:tcPr>
            <w:tcW w:w="1134" w:type="dxa"/>
          </w:tcPr>
          <w:p w:rsidR="00EE43C6" w:rsidRDefault="00EE43C6" w:rsidP="001D1135">
            <w:pPr>
              <w:spacing w:line="240" w:lineRule="auto"/>
              <w:rPr>
                <w:b/>
                <w:color w:val="333399"/>
              </w:rPr>
            </w:pPr>
          </w:p>
        </w:tc>
        <w:tc>
          <w:tcPr>
            <w:tcW w:w="1418" w:type="dxa"/>
          </w:tcPr>
          <w:p w:rsidR="00EE43C6" w:rsidRDefault="00EE43C6" w:rsidP="00EE43C6">
            <w:pPr>
              <w:spacing w:line="240" w:lineRule="auto"/>
              <w:jc w:val="center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>15.-</w:t>
            </w:r>
          </w:p>
        </w:tc>
        <w:tc>
          <w:tcPr>
            <w:tcW w:w="1134" w:type="dxa"/>
          </w:tcPr>
          <w:p w:rsidR="00EE43C6" w:rsidRDefault="00EE43C6" w:rsidP="001D1135">
            <w:pPr>
              <w:spacing w:line="240" w:lineRule="auto"/>
              <w:jc w:val="center"/>
              <w:rPr>
                <w:b/>
                <w:color w:val="333399"/>
              </w:rPr>
            </w:pPr>
          </w:p>
        </w:tc>
      </w:tr>
      <w:tr w:rsidR="00EE43C6" w:rsidTr="001D1135">
        <w:tc>
          <w:tcPr>
            <w:tcW w:w="3119" w:type="dxa"/>
          </w:tcPr>
          <w:p w:rsidR="00EE43C6" w:rsidRDefault="00EE43C6" w:rsidP="001D1135">
            <w:pPr>
              <w:spacing w:line="240" w:lineRule="auto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 xml:space="preserve"> Firemná prezentácia </w:t>
            </w:r>
          </w:p>
          <w:p w:rsidR="00EE43C6" w:rsidRDefault="00EE43C6" w:rsidP="001D1135">
            <w:pPr>
              <w:spacing w:line="240" w:lineRule="auto"/>
              <w:rPr>
                <w:b/>
                <w:color w:val="333399"/>
                <w:sz w:val="20"/>
              </w:rPr>
            </w:pPr>
            <w:r>
              <w:rPr>
                <w:b/>
                <w:color w:val="333399"/>
              </w:rPr>
              <w:t xml:space="preserve"> prednáška</w:t>
            </w:r>
          </w:p>
        </w:tc>
        <w:tc>
          <w:tcPr>
            <w:tcW w:w="1134" w:type="dxa"/>
          </w:tcPr>
          <w:p w:rsidR="00EE43C6" w:rsidRDefault="00EE43C6" w:rsidP="001D1135">
            <w:pPr>
              <w:spacing w:line="240" w:lineRule="auto"/>
              <w:rPr>
                <w:b/>
                <w:color w:val="333399"/>
              </w:rPr>
            </w:pPr>
          </w:p>
        </w:tc>
        <w:tc>
          <w:tcPr>
            <w:tcW w:w="1134" w:type="dxa"/>
          </w:tcPr>
          <w:p w:rsidR="00EE43C6" w:rsidRDefault="00EE43C6" w:rsidP="001D1135">
            <w:pPr>
              <w:spacing w:line="240" w:lineRule="auto"/>
              <w:rPr>
                <w:b/>
                <w:color w:val="333399"/>
              </w:rPr>
            </w:pPr>
          </w:p>
        </w:tc>
        <w:tc>
          <w:tcPr>
            <w:tcW w:w="1418" w:type="dxa"/>
          </w:tcPr>
          <w:p w:rsidR="00EE43C6" w:rsidRDefault="00EE43C6" w:rsidP="001D1135">
            <w:pPr>
              <w:spacing w:line="240" w:lineRule="auto"/>
              <w:jc w:val="center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>33.-</w:t>
            </w:r>
          </w:p>
        </w:tc>
        <w:tc>
          <w:tcPr>
            <w:tcW w:w="1134" w:type="dxa"/>
          </w:tcPr>
          <w:p w:rsidR="00EE43C6" w:rsidRDefault="00EE43C6" w:rsidP="001D1135">
            <w:pPr>
              <w:spacing w:line="240" w:lineRule="auto"/>
              <w:jc w:val="center"/>
              <w:rPr>
                <w:b/>
                <w:color w:val="333399"/>
              </w:rPr>
            </w:pPr>
          </w:p>
        </w:tc>
      </w:tr>
      <w:tr w:rsidR="00EE43C6" w:rsidTr="001D1135">
        <w:tc>
          <w:tcPr>
            <w:tcW w:w="3119" w:type="dxa"/>
          </w:tcPr>
          <w:p w:rsidR="00EE43C6" w:rsidRDefault="00EE43C6" w:rsidP="001D1135">
            <w:pPr>
              <w:spacing w:line="240" w:lineRule="auto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 xml:space="preserve"> Firemná prezentácia A5</w:t>
            </w:r>
          </w:p>
          <w:p w:rsidR="00EE43C6" w:rsidRDefault="00EE43C6" w:rsidP="001D1135">
            <w:pPr>
              <w:spacing w:line="240" w:lineRule="auto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 xml:space="preserve"> v zborníku prednášok</w:t>
            </w:r>
          </w:p>
        </w:tc>
        <w:tc>
          <w:tcPr>
            <w:tcW w:w="1134" w:type="dxa"/>
          </w:tcPr>
          <w:p w:rsidR="00EE43C6" w:rsidRDefault="00EE43C6" w:rsidP="001D1135">
            <w:pPr>
              <w:spacing w:line="240" w:lineRule="auto"/>
              <w:rPr>
                <w:b/>
                <w:color w:val="333399"/>
              </w:rPr>
            </w:pPr>
          </w:p>
        </w:tc>
        <w:tc>
          <w:tcPr>
            <w:tcW w:w="1134" w:type="dxa"/>
          </w:tcPr>
          <w:p w:rsidR="00EE43C6" w:rsidRDefault="00EE43C6" w:rsidP="001D1135">
            <w:pPr>
              <w:spacing w:line="240" w:lineRule="auto"/>
              <w:rPr>
                <w:b/>
                <w:color w:val="333399"/>
              </w:rPr>
            </w:pPr>
          </w:p>
        </w:tc>
        <w:tc>
          <w:tcPr>
            <w:tcW w:w="1418" w:type="dxa"/>
          </w:tcPr>
          <w:p w:rsidR="00EE43C6" w:rsidRDefault="00EE43C6" w:rsidP="001D1135">
            <w:pPr>
              <w:spacing w:line="240" w:lineRule="auto"/>
              <w:jc w:val="center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>33.-</w:t>
            </w:r>
          </w:p>
        </w:tc>
        <w:tc>
          <w:tcPr>
            <w:tcW w:w="1134" w:type="dxa"/>
          </w:tcPr>
          <w:p w:rsidR="00EE43C6" w:rsidRDefault="00EE43C6" w:rsidP="001D1135">
            <w:pPr>
              <w:spacing w:line="240" w:lineRule="auto"/>
              <w:jc w:val="center"/>
              <w:rPr>
                <w:b/>
                <w:color w:val="333399"/>
              </w:rPr>
            </w:pPr>
          </w:p>
        </w:tc>
      </w:tr>
      <w:tr w:rsidR="00EE43C6" w:rsidTr="001D1135">
        <w:tc>
          <w:tcPr>
            <w:tcW w:w="3119" w:type="dxa"/>
          </w:tcPr>
          <w:p w:rsidR="00EE43C6" w:rsidRDefault="00EE43C6" w:rsidP="001D1135">
            <w:pPr>
              <w:spacing w:line="240" w:lineRule="auto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 xml:space="preserve"> Prezentačný stôl</w:t>
            </w:r>
          </w:p>
        </w:tc>
        <w:tc>
          <w:tcPr>
            <w:tcW w:w="1134" w:type="dxa"/>
          </w:tcPr>
          <w:p w:rsidR="00EE43C6" w:rsidRDefault="00EE43C6" w:rsidP="001D1135">
            <w:pPr>
              <w:spacing w:line="240" w:lineRule="auto"/>
              <w:rPr>
                <w:b/>
                <w:color w:val="333399"/>
              </w:rPr>
            </w:pPr>
          </w:p>
        </w:tc>
        <w:tc>
          <w:tcPr>
            <w:tcW w:w="1134" w:type="dxa"/>
          </w:tcPr>
          <w:p w:rsidR="00EE43C6" w:rsidRDefault="00EE43C6" w:rsidP="001D1135">
            <w:pPr>
              <w:spacing w:line="240" w:lineRule="auto"/>
              <w:rPr>
                <w:b/>
                <w:color w:val="333399"/>
              </w:rPr>
            </w:pPr>
          </w:p>
        </w:tc>
        <w:tc>
          <w:tcPr>
            <w:tcW w:w="1418" w:type="dxa"/>
          </w:tcPr>
          <w:p w:rsidR="00EE43C6" w:rsidRDefault="00EE43C6" w:rsidP="001D1135">
            <w:pPr>
              <w:spacing w:line="240" w:lineRule="auto"/>
              <w:jc w:val="center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>17.-</w:t>
            </w:r>
          </w:p>
        </w:tc>
        <w:tc>
          <w:tcPr>
            <w:tcW w:w="1134" w:type="dxa"/>
          </w:tcPr>
          <w:p w:rsidR="00EE43C6" w:rsidRDefault="00EE43C6" w:rsidP="001D1135">
            <w:pPr>
              <w:spacing w:line="240" w:lineRule="auto"/>
              <w:jc w:val="center"/>
              <w:rPr>
                <w:b/>
                <w:color w:val="333399"/>
              </w:rPr>
            </w:pPr>
          </w:p>
        </w:tc>
      </w:tr>
      <w:tr w:rsidR="00EE43C6" w:rsidTr="001D1135">
        <w:tc>
          <w:tcPr>
            <w:tcW w:w="3119" w:type="dxa"/>
          </w:tcPr>
          <w:p w:rsidR="00EE43C6" w:rsidRDefault="00EE43C6" w:rsidP="001D1135">
            <w:pPr>
              <w:spacing w:line="240" w:lineRule="auto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 xml:space="preserve"> Účasť na diskusnom večeri</w:t>
            </w:r>
          </w:p>
        </w:tc>
        <w:tc>
          <w:tcPr>
            <w:tcW w:w="1134" w:type="dxa"/>
          </w:tcPr>
          <w:p w:rsidR="00EE43C6" w:rsidRDefault="00EE43C6" w:rsidP="001D1135">
            <w:pPr>
              <w:spacing w:line="240" w:lineRule="auto"/>
              <w:jc w:val="center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>áno</w:t>
            </w:r>
          </w:p>
        </w:tc>
        <w:tc>
          <w:tcPr>
            <w:tcW w:w="1134" w:type="dxa"/>
          </w:tcPr>
          <w:p w:rsidR="00EE43C6" w:rsidRDefault="00EE43C6" w:rsidP="001D1135">
            <w:pPr>
              <w:spacing w:line="240" w:lineRule="auto"/>
              <w:jc w:val="center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>nie</w:t>
            </w:r>
          </w:p>
        </w:tc>
        <w:tc>
          <w:tcPr>
            <w:tcW w:w="1418" w:type="dxa"/>
          </w:tcPr>
          <w:p w:rsidR="00EE43C6" w:rsidRDefault="00EE43C6" w:rsidP="001D1135">
            <w:pPr>
              <w:spacing w:line="240" w:lineRule="auto"/>
              <w:jc w:val="center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>–</w:t>
            </w:r>
          </w:p>
        </w:tc>
        <w:tc>
          <w:tcPr>
            <w:tcW w:w="1134" w:type="dxa"/>
          </w:tcPr>
          <w:p w:rsidR="00EE43C6" w:rsidRDefault="00EE43C6" w:rsidP="001D1135">
            <w:pPr>
              <w:spacing w:line="240" w:lineRule="auto"/>
              <w:jc w:val="center"/>
              <w:rPr>
                <w:b/>
                <w:color w:val="333399"/>
              </w:rPr>
            </w:pPr>
          </w:p>
        </w:tc>
      </w:tr>
    </w:tbl>
    <w:p w:rsidR="00EE43C6" w:rsidRDefault="00EE43C6" w:rsidP="00EE43C6">
      <w:pPr>
        <w:spacing w:line="240" w:lineRule="auto"/>
        <w:rPr>
          <w:color w:val="333399"/>
        </w:rPr>
      </w:pPr>
    </w:p>
    <w:p w:rsidR="00EE43C6" w:rsidRDefault="00EE43C6" w:rsidP="00EE43C6">
      <w:pPr>
        <w:spacing w:line="240" w:lineRule="auto"/>
        <w:rPr>
          <w:color w:val="333399"/>
        </w:rPr>
      </w:pPr>
      <w:r>
        <w:rPr>
          <w:b/>
          <w:color w:val="333399"/>
        </w:rPr>
        <w:t>Ubytovanie:</w:t>
      </w:r>
      <w:r>
        <w:rPr>
          <w:b/>
          <w:color w:val="333399"/>
        </w:rPr>
        <w:tab/>
      </w:r>
      <w:r>
        <w:rPr>
          <w:b/>
          <w:color w:val="333399"/>
        </w:rPr>
        <w:tab/>
      </w:r>
      <w:r>
        <w:rPr>
          <w:b/>
          <w:color w:val="333399"/>
        </w:rPr>
        <w:tab/>
      </w:r>
      <w:r>
        <w:rPr>
          <w:b/>
          <w:color w:val="333399"/>
        </w:rPr>
        <w:sym w:font="Wingdings" w:char="F06F"/>
      </w:r>
      <w:r>
        <w:rPr>
          <w:b/>
          <w:color w:val="333399"/>
        </w:rPr>
        <w:t xml:space="preserve">   </w:t>
      </w:r>
      <w:r>
        <w:rPr>
          <w:bCs/>
          <w:color w:val="333399"/>
        </w:rPr>
        <w:t>11</w:t>
      </w:r>
      <w:r>
        <w:rPr>
          <w:color w:val="333399"/>
        </w:rPr>
        <w:t>./12. júna 2013</w:t>
      </w:r>
      <w:r>
        <w:rPr>
          <w:color w:val="333399"/>
        </w:rPr>
        <w:tab/>
      </w:r>
      <w:r>
        <w:rPr>
          <w:b/>
          <w:color w:val="333399"/>
        </w:rPr>
        <w:tab/>
      </w:r>
      <w:r>
        <w:rPr>
          <w:b/>
          <w:color w:val="333399"/>
        </w:rPr>
        <w:sym w:font="Wingdings" w:char="F06F"/>
      </w:r>
      <w:r>
        <w:rPr>
          <w:b/>
          <w:color w:val="333399"/>
        </w:rPr>
        <w:t xml:space="preserve">  </w:t>
      </w:r>
      <w:r>
        <w:rPr>
          <w:bCs/>
          <w:color w:val="333399"/>
        </w:rPr>
        <w:t>12./13. júna 2013</w:t>
      </w:r>
    </w:p>
    <w:p w:rsidR="00EE43C6" w:rsidRDefault="00EE43C6" w:rsidP="00EE43C6">
      <w:pPr>
        <w:spacing w:line="240" w:lineRule="auto"/>
        <w:rPr>
          <w:color w:val="333399"/>
        </w:rPr>
      </w:pPr>
      <w:r>
        <w:rPr>
          <w:color w:val="333399"/>
        </w:rPr>
        <w:t>Cena ubytovania:  cca 10.- €/osoba/noc</w:t>
      </w:r>
    </w:p>
    <w:p w:rsidR="00EE43C6" w:rsidRDefault="00EE43C6" w:rsidP="00EE43C6">
      <w:pPr>
        <w:spacing w:line="240" w:lineRule="auto"/>
        <w:rPr>
          <w:color w:val="333399"/>
        </w:rPr>
      </w:pPr>
    </w:p>
    <w:p w:rsidR="00EE43C6" w:rsidRDefault="00EE43C6" w:rsidP="00EE43C6">
      <w:pPr>
        <w:spacing w:line="240" w:lineRule="auto"/>
        <w:rPr>
          <w:color w:val="333399"/>
        </w:rPr>
      </w:pPr>
      <w:r>
        <w:rPr>
          <w:color w:val="333399"/>
        </w:rPr>
        <w:t>Platbu za ubytovanie si budú účastníci hradiť individuálne hotovosťou v Kongresovom centre.</w:t>
      </w:r>
    </w:p>
    <w:p w:rsidR="00EE43C6" w:rsidRDefault="00EE43C6" w:rsidP="00EE43C6">
      <w:pPr>
        <w:spacing w:line="240" w:lineRule="auto"/>
        <w:rPr>
          <w:color w:val="333399"/>
        </w:rPr>
      </w:pPr>
    </w:p>
    <w:p w:rsidR="00EE43C6" w:rsidRDefault="00EE43C6" w:rsidP="00EE43C6">
      <w:pPr>
        <w:spacing w:line="240" w:lineRule="auto"/>
        <w:rPr>
          <w:b/>
          <w:color w:val="333399"/>
        </w:rPr>
      </w:pPr>
      <w:r>
        <w:rPr>
          <w:b/>
          <w:color w:val="333399"/>
        </w:rPr>
        <w:t>UPOZORNENIE:</w:t>
      </w:r>
    </w:p>
    <w:p w:rsidR="00EE43C6" w:rsidRDefault="00EE43C6" w:rsidP="00EE43C6">
      <w:pPr>
        <w:numPr>
          <w:ilvl w:val="0"/>
          <w:numId w:val="6"/>
        </w:numPr>
        <w:spacing w:line="240" w:lineRule="auto"/>
        <w:rPr>
          <w:color w:val="333399"/>
        </w:rPr>
      </w:pPr>
      <w:r>
        <w:rPr>
          <w:color w:val="333399"/>
        </w:rPr>
        <w:t>náhrada prihláseného účastníka je možná</w:t>
      </w:r>
    </w:p>
    <w:p w:rsidR="00EE43C6" w:rsidRDefault="00EE43C6" w:rsidP="00EE43C6">
      <w:pPr>
        <w:numPr>
          <w:ilvl w:val="0"/>
          <w:numId w:val="6"/>
        </w:numPr>
        <w:spacing w:line="240" w:lineRule="auto"/>
        <w:rPr>
          <w:color w:val="333399"/>
        </w:rPr>
      </w:pPr>
      <w:r>
        <w:rPr>
          <w:color w:val="333399"/>
        </w:rPr>
        <w:t>účastnícky poplatok v prípade neúčasti nevraciame</w:t>
      </w:r>
    </w:p>
    <w:p w:rsidR="00EE43C6" w:rsidRDefault="00EE43C6" w:rsidP="00EE43C6">
      <w:pPr>
        <w:numPr>
          <w:ilvl w:val="0"/>
          <w:numId w:val="6"/>
        </w:numPr>
        <w:spacing w:line="240" w:lineRule="auto"/>
        <w:rPr>
          <w:color w:val="333399"/>
        </w:rPr>
      </w:pPr>
      <w:r>
        <w:rPr>
          <w:color w:val="333399"/>
        </w:rPr>
        <w:t>záväzne objednané služby Vám budú i v prípade neúčasti vyfakturované</w:t>
      </w:r>
    </w:p>
    <w:p w:rsidR="00EE43C6" w:rsidRDefault="00EE43C6" w:rsidP="00EE43C6">
      <w:pPr>
        <w:numPr>
          <w:ilvl w:val="0"/>
          <w:numId w:val="6"/>
        </w:numPr>
        <w:spacing w:line="240" w:lineRule="auto"/>
        <w:rPr>
          <w:color w:val="333399"/>
        </w:rPr>
      </w:pPr>
      <w:r>
        <w:rPr>
          <w:color w:val="333399"/>
        </w:rPr>
        <w:t>pri vstupe do prednáškovej miestnosti bude nutné predložiť výpis z účtu ako doklad          o uhradení účasti</w:t>
      </w:r>
    </w:p>
    <w:p w:rsidR="00EE43C6" w:rsidRDefault="00EE43C6" w:rsidP="00EE43C6">
      <w:pPr>
        <w:spacing w:line="240" w:lineRule="auto"/>
        <w:rPr>
          <w:i/>
          <w:color w:val="333399"/>
        </w:rPr>
      </w:pPr>
    </w:p>
    <w:p w:rsidR="00EE43C6" w:rsidRDefault="00EE43C6" w:rsidP="00EE43C6">
      <w:pPr>
        <w:pStyle w:val="Nadpis1"/>
        <w:rPr>
          <w:color w:val="333399"/>
        </w:rPr>
      </w:pPr>
      <w:r>
        <w:rPr>
          <w:color w:val="333399"/>
        </w:rPr>
        <w:t>POTVRDENIE  O ÚHRADE:</w:t>
      </w:r>
    </w:p>
    <w:p w:rsidR="00EE43C6" w:rsidRDefault="00EE43C6" w:rsidP="00EE43C6">
      <w:pPr>
        <w:spacing w:line="240" w:lineRule="auto"/>
        <w:rPr>
          <w:color w:val="333399"/>
        </w:rPr>
      </w:pPr>
      <w:r>
        <w:rPr>
          <w:color w:val="333399"/>
        </w:rPr>
        <w:t>Týmto potvrdzujeme, že sme za účasť našich pracovníkov uhradili celkom.........................</w:t>
      </w:r>
      <w:r w:rsidR="00960019">
        <w:rPr>
          <w:color w:val="333399"/>
        </w:rPr>
        <w:t xml:space="preserve"> </w:t>
      </w:r>
      <w:r>
        <w:rPr>
          <w:color w:val="333399"/>
        </w:rPr>
        <w:t>.-</w:t>
      </w:r>
      <w:r w:rsidR="00960019">
        <w:rPr>
          <w:color w:val="333399"/>
        </w:rPr>
        <w:t xml:space="preserve"> €</w:t>
      </w:r>
    </w:p>
    <w:p w:rsidR="00EE43C6" w:rsidRDefault="00EE43C6" w:rsidP="00EE43C6">
      <w:pPr>
        <w:spacing w:line="240" w:lineRule="auto"/>
        <w:rPr>
          <w:color w:val="333399"/>
        </w:rPr>
      </w:pPr>
      <w:r>
        <w:rPr>
          <w:color w:val="333399"/>
        </w:rPr>
        <w:t>z účtu č. ......................................................príkazom k úhrade zo dňa:..................................</w:t>
      </w:r>
    </w:p>
    <w:p w:rsidR="00EE43C6" w:rsidRDefault="00EE43C6" w:rsidP="00EE43C6">
      <w:pPr>
        <w:rPr>
          <w:color w:val="333399"/>
        </w:rPr>
      </w:pPr>
    </w:p>
    <w:p w:rsidR="00EE43C6" w:rsidRDefault="00EE43C6" w:rsidP="00EE43C6">
      <w:pPr>
        <w:rPr>
          <w:color w:val="333399"/>
        </w:rPr>
      </w:pPr>
    </w:p>
    <w:p w:rsidR="00EE43C6" w:rsidRDefault="00EE43C6" w:rsidP="00EE43C6">
      <w:pPr>
        <w:rPr>
          <w:color w:val="333399"/>
        </w:rPr>
      </w:pPr>
      <w:r>
        <w:rPr>
          <w:color w:val="333399"/>
        </w:rPr>
        <w:t>Dátum: ......................................</w:t>
      </w:r>
      <w:r>
        <w:rPr>
          <w:color w:val="333399"/>
        </w:rPr>
        <w:tab/>
      </w:r>
      <w:r>
        <w:rPr>
          <w:color w:val="333399"/>
        </w:rPr>
        <w:tab/>
        <w:t>Pečiatka a podpis: ..........................................</w:t>
      </w:r>
    </w:p>
    <w:p w:rsidR="00EE43C6" w:rsidRPr="00376158" w:rsidRDefault="00EE43C6" w:rsidP="00F43E00">
      <w:pPr>
        <w:pStyle w:val="Pta"/>
        <w:rPr>
          <w:color w:val="000099"/>
        </w:rPr>
      </w:pPr>
    </w:p>
    <w:sectPr w:rsidR="00EE43C6" w:rsidRPr="00376158" w:rsidSect="00AC1A0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51A" w:rsidRDefault="007D551A" w:rsidP="00F86476">
      <w:pPr>
        <w:spacing w:line="240" w:lineRule="auto"/>
      </w:pPr>
      <w:r>
        <w:separator/>
      </w:r>
    </w:p>
  </w:endnote>
  <w:endnote w:type="continuationSeparator" w:id="0">
    <w:p w:rsidR="007D551A" w:rsidRDefault="007D551A" w:rsidP="00F864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51A" w:rsidRDefault="007D551A" w:rsidP="00F86476">
      <w:pPr>
        <w:spacing w:line="240" w:lineRule="auto"/>
      </w:pPr>
      <w:r>
        <w:separator/>
      </w:r>
    </w:p>
  </w:footnote>
  <w:footnote w:type="continuationSeparator" w:id="0">
    <w:p w:rsidR="007D551A" w:rsidRDefault="007D551A" w:rsidP="00F864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A7686"/>
    <w:multiLevelType w:val="singleLevel"/>
    <w:tmpl w:val="A9F46B0A"/>
    <w:lvl w:ilvl="0">
      <w:start w:val="4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1">
    <w:nsid w:val="2A070AC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D6D3A04"/>
    <w:multiLevelType w:val="singleLevel"/>
    <w:tmpl w:val="4C2C8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3">
    <w:nsid w:val="464924BA"/>
    <w:multiLevelType w:val="hybridMultilevel"/>
    <w:tmpl w:val="9756699A"/>
    <w:lvl w:ilvl="0" w:tplc="C2AE1212">
      <w:start w:val="1"/>
      <w:numFmt w:val="decimal"/>
      <w:lvlText w:val="%1."/>
      <w:lvlJc w:val="left"/>
      <w:pPr>
        <w:tabs>
          <w:tab w:val="num" w:pos="707"/>
        </w:tabs>
        <w:ind w:left="707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4">
    <w:nsid w:val="4F3A26C3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121579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6F61CD2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0A"/>
    <w:rsid w:val="0000370A"/>
    <w:rsid w:val="00004C7F"/>
    <w:rsid w:val="00011183"/>
    <w:rsid w:val="00034DD8"/>
    <w:rsid w:val="00086D82"/>
    <w:rsid w:val="0009650E"/>
    <w:rsid w:val="00096D47"/>
    <w:rsid w:val="000A5C9A"/>
    <w:rsid w:val="000B4008"/>
    <w:rsid w:val="000B6EA4"/>
    <w:rsid w:val="00145E0E"/>
    <w:rsid w:val="001645FD"/>
    <w:rsid w:val="001C4276"/>
    <w:rsid w:val="001D1135"/>
    <w:rsid w:val="0020387B"/>
    <w:rsid w:val="002076F2"/>
    <w:rsid w:val="002162D2"/>
    <w:rsid w:val="002242C4"/>
    <w:rsid w:val="0024731D"/>
    <w:rsid w:val="00253018"/>
    <w:rsid w:val="0027729C"/>
    <w:rsid w:val="003215D5"/>
    <w:rsid w:val="00326CE5"/>
    <w:rsid w:val="00361D4D"/>
    <w:rsid w:val="00376158"/>
    <w:rsid w:val="00397385"/>
    <w:rsid w:val="003D0C3F"/>
    <w:rsid w:val="003F2876"/>
    <w:rsid w:val="00402D35"/>
    <w:rsid w:val="00410ECA"/>
    <w:rsid w:val="00470264"/>
    <w:rsid w:val="00473694"/>
    <w:rsid w:val="004D7176"/>
    <w:rsid w:val="004D7A88"/>
    <w:rsid w:val="0050002A"/>
    <w:rsid w:val="00514124"/>
    <w:rsid w:val="005211F6"/>
    <w:rsid w:val="00554B76"/>
    <w:rsid w:val="00563B12"/>
    <w:rsid w:val="005705C3"/>
    <w:rsid w:val="00581624"/>
    <w:rsid w:val="005E0227"/>
    <w:rsid w:val="00632DF6"/>
    <w:rsid w:val="00676F8D"/>
    <w:rsid w:val="006775F9"/>
    <w:rsid w:val="0068673B"/>
    <w:rsid w:val="006A270A"/>
    <w:rsid w:val="006B691D"/>
    <w:rsid w:val="006C69F8"/>
    <w:rsid w:val="00717CDF"/>
    <w:rsid w:val="007D4B43"/>
    <w:rsid w:val="007D551A"/>
    <w:rsid w:val="007F7B8E"/>
    <w:rsid w:val="00831A76"/>
    <w:rsid w:val="00840BFB"/>
    <w:rsid w:val="00864FC9"/>
    <w:rsid w:val="008974A2"/>
    <w:rsid w:val="008A31B2"/>
    <w:rsid w:val="008C608F"/>
    <w:rsid w:val="008E32FD"/>
    <w:rsid w:val="008E6F48"/>
    <w:rsid w:val="00921BD5"/>
    <w:rsid w:val="00960019"/>
    <w:rsid w:val="00983934"/>
    <w:rsid w:val="009D7A52"/>
    <w:rsid w:val="00A10BD1"/>
    <w:rsid w:val="00A32D0E"/>
    <w:rsid w:val="00A35250"/>
    <w:rsid w:val="00A363EE"/>
    <w:rsid w:val="00A42325"/>
    <w:rsid w:val="00A449A8"/>
    <w:rsid w:val="00A57343"/>
    <w:rsid w:val="00A70FF2"/>
    <w:rsid w:val="00A9579E"/>
    <w:rsid w:val="00AB21B8"/>
    <w:rsid w:val="00AC1A03"/>
    <w:rsid w:val="00AE15A1"/>
    <w:rsid w:val="00AE6910"/>
    <w:rsid w:val="00B77398"/>
    <w:rsid w:val="00B8195D"/>
    <w:rsid w:val="00B8778B"/>
    <w:rsid w:val="00B92FA7"/>
    <w:rsid w:val="00BB6FD7"/>
    <w:rsid w:val="00BC70D0"/>
    <w:rsid w:val="00BD5A30"/>
    <w:rsid w:val="00BD74E9"/>
    <w:rsid w:val="00BE7F97"/>
    <w:rsid w:val="00C16E5F"/>
    <w:rsid w:val="00C2178B"/>
    <w:rsid w:val="00C33F6F"/>
    <w:rsid w:val="00C61CC1"/>
    <w:rsid w:val="00CA1EFB"/>
    <w:rsid w:val="00CC650F"/>
    <w:rsid w:val="00CF389F"/>
    <w:rsid w:val="00CF5F06"/>
    <w:rsid w:val="00D067D5"/>
    <w:rsid w:val="00D4240C"/>
    <w:rsid w:val="00D4332B"/>
    <w:rsid w:val="00D4371B"/>
    <w:rsid w:val="00D758B9"/>
    <w:rsid w:val="00D77110"/>
    <w:rsid w:val="00DD165E"/>
    <w:rsid w:val="00DD32C4"/>
    <w:rsid w:val="00DF3F69"/>
    <w:rsid w:val="00E1362E"/>
    <w:rsid w:val="00E1444D"/>
    <w:rsid w:val="00E27364"/>
    <w:rsid w:val="00E312A3"/>
    <w:rsid w:val="00E554FD"/>
    <w:rsid w:val="00E609A3"/>
    <w:rsid w:val="00E61A35"/>
    <w:rsid w:val="00EB0959"/>
    <w:rsid w:val="00EE43C6"/>
    <w:rsid w:val="00EE5CD1"/>
    <w:rsid w:val="00F22C12"/>
    <w:rsid w:val="00F31AA5"/>
    <w:rsid w:val="00F31EE4"/>
    <w:rsid w:val="00F43E00"/>
    <w:rsid w:val="00F86476"/>
    <w:rsid w:val="00F877DD"/>
    <w:rsid w:val="00F97729"/>
    <w:rsid w:val="00FC3878"/>
    <w:rsid w:val="00F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1A03"/>
    <w:pPr>
      <w:spacing w:line="360" w:lineRule="auto"/>
      <w:jc w:val="both"/>
    </w:pPr>
    <w:rPr>
      <w:sz w:val="24"/>
      <w:lang w:eastAsia="cs-CZ"/>
    </w:rPr>
  </w:style>
  <w:style w:type="paragraph" w:styleId="Nadpis1">
    <w:name w:val="heading 1"/>
    <w:basedOn w:val="Normlny"/>
    <w:next w:val="Normlny"/>
    <w:qFormat/>
    <w:rsid w:val="00AC1A03"/>
    <w:pPr>
      <w:keepNext/>
      <w:spacing w:line="240" w:lineRule="auto"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rsid w:val="00AC1A03"/>
    <w:pPr>
      <w:keepNext/>
      <w:spacing w:line="240" w:lineRule="auto"/>
      <w:jc w:val="center"/>
      <w:outlineLvl w:val="1"/>
    </w:pPr>
    <w:rPr>
      <w:b/>
      <w:bCs/>
      <w:iCs/>
    </w:rPr>
  </w:style>
  <w:style w:type="paragraph" w:styleId="Nadpis3">
    <w:name w:val="heading 3"/>
    <w:basedOn w:val="Normlny"/>
    <w:next w:val="Normlny"/>
    <w:qFormat/>
    <w:rsid w:val="00AC1A03"/>
    <w:pPr>
      <w:keepNext/>
      <w:spacing w:line="240" w:lineRule="auto"/>
      <w:ind w:left="1410"/>
      <w:outlineLvl w:val="2"/>
    </w:pPr>
    <w:rPr>
      <w:b/>
      <w:bCs/>
      <w:kern w:val="180"/>
    </w:rPr>
  </w:style>
  <w:style w:type="paragraph" w:styleId="Nadpis4">
    <w:name w:val="heading 4"/>
    <w:basedOn w:val="Normlny"/>
    <w:next w:val="Normlny"/>
    <w:qFormat/>
    <w:rsid w:val="00AC1A03"/>
    <w:pPr>
      <w:keepNext/>
      <w:spacing w:line="240" w:lineRule="auto"/>
      <w:ind w:left="424" w:hanging="424"/>
      <w:jc w:val="left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C1A03"/>
    <w:pPr>
      <w:keepNext/>
      <w:spacing w:line="240" w:lineRule="auto"/>
      <w:ind w:left="1416"/>
      <w:outlineLvl w:val="4"/>
    </w:pPr>
    <w:rPr>
      <w:b/>
      <w:bCs/>
      <w:kern w:val="180"/>
    </w:rPr>
  </w:style>
  <w:style w:type="paragraph" w:styleId="Nadpis6">
    <w:name w:val="heading 6"/>
    <w:basedOn w:val="Normlny"/>
    <w:next w:val="Normlny"/>
    <w:qFormat/>
    <w:rsid w:val="00AC1A03"/>
    <w:pPr>
      <w:keepNext/>
      <w:spacing w:line="240" w:lineRule="auto"/>
      <w:ind w:left="702" w:firstLine="708"/>
      <w:outlineLvl w:val="5"/>
    </w:pPr>
    <w:rPr>
      <w:b/>
      <w:bCs/>
      <w:color w:val="333399"/>
    </w:rPr>
  </w:style>
  <w:style w:type="paragraph" w:styleId="Nadpis7">
    <w:name w:val="heading 7"/>
    <w:basedOn w:val="Normlny"/>
    <w:next w:val="Normlny"/>
    <w:qFormat/>
    <w:rsid w:val="00AC1A03"/>
    <w:pPr>
      <w:keepNext/>
      <w:ind w:firstLine="993"/>
      <w:jc w:val="center"/>
      <w:outlineLvl w:val="6"/>
    </w:pPr>
    <w:rPr>
      <w:b/>
      <w:i/>
      <w:iCs/>
      <w:color w:val="333399"/>
      <w:sz w:val="22"/>
    </w:rPr>
  </w:style>
  <w:style w:type="paragraph" w:styleId="Nadpis8">
    <w:name w:val="heading 8"/>
    <w:basedOn w:val="Normlny"/>
    <w:next w:val="Normlny"/>
    <w:qFormat/>
    <w:rsid w:val="00AC1A03"/>
    <w:pPr>
      <w:keepNext/>
      <w:jc w:val="center"/>
      <w:outlineLvl w:val="7"/>
    </w:pPr>
    <w:rPr>
      <w:b/>
      <w:bCs/>
      <w:color w:val="333399"/>
      <w:sz w:val="22"/>
    </w:rPr>
  </w:style>
  <w:style w:type="paragraph" w:styleId="Nadpis9">
    <w:name w:val="heading 9"/>
    <w:basedOn w:val="Normlny"/>
    <w:next w:val="Normlny"/>
    <w:qFormat/>
    <w:rsid w:val="00AC1A03"/>
    <w:pPr>
      <w:keepNext/>
      <w:spacing w:line="240" w:lineRule="auto"/>
      <w:ind w:left="708" w:firstLine="708"/>
      <w:outlineLvl w:val="8"/>
    </w:pPr>
    <w:rPr>
      <w:b/>
      <w:bCs/>
      <w:color w:val="333399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vysvetlivku">
    <w:name w:val="endnote reference"/>
    <w:basedOn w:val="Predvolenpsmoodseku"/>
    <w:semiHidden/>
    <w:rsid w:val="00AC1A03"/>
    <w:rPr>
      <w:b/>
      <w:sz w:val="24"/>
      <w:vertAlign w:val="baseline"/>
    </w:rPr>
  </w:style>
  <w:style w:type="character" w:styleId="Hypertextovprepojenie">
    <w:name w:val="Hyperlink"/>
    <w:basedOn w:val="Predvolenpsmoodseku"/>
    <w:uiPriority w:val="99"/>
    <w:semiHidden/>
    <w:rsid w:val="00AC1A03"/>
    <w:rPr>
      <w:color w:val="0000FF"/>
      <w:u w:val="single"/>
    </w:rPr>
  </w:style>
  <w:style w:type="character" w:styleId="PouitHypertextovPrepojenie">
    <w:name w:val="FollowedHyperlink"/>
    <w:basedOn w:val="Predvolenpsmoodseku"/>
    <w:semiHidden/>
    <w:rsid w:val="00AC1A03"/>
    <w:rPr>
      <w:color w:val="800080"/>
      <w:u w:val="single"/>
    </w:rPr>
  </w:style>
  <w:style w:type="paragraph" w:styleId="Zarkazkladnhotextu">
    <w:name w:val="Body Text Indent"/>
    <w:basedOn w:val="Normlny"/>
    <w:semiHidden/>
    <w:rsid w:val="00AC1A03"/>
    <w:pPr>
      <w:ind w:left="360" w:hanging="76"/>
    </w:pPr>
  </w:style>
  <w:style w:type="paragraph" w:styleId="Hlavika">
    <w:name w:val="header"/>
    <w:basedOn w:val="Normlny"/>
    <w:link w:val="HlavikaChar"/>
    <w:uiPriority w:val="99"/>
    <w:rsid w:val="00AC1A03"/>
    <w:pPr>
      <w:tabs>
        <w:tab w:val="center" w:pos="4320"/>
        <w:tab w:val="right" w:pos="8640"/>
      </w:tabs>
      <w:spacing w:line="240" w:lineRule="auto"/>
      <w:jc w:val="left"/>
    </w:pPr>
    <w:rPr>
      <w:szCs w:val="24"/>
      <w:lang w:val="en-US" w:eastAsia="en-US"/>
    </w:rPr>
  </w:style>
  <w:style w:type="paragraph" w:styleId="Nzov">
    <w:name w:val="Title"/>
    <w:basedOn w:val="Normlny"/>
    <w:qFormat/>
    <w:rsid w:val="00AC1A03"/>
    <w:pPr>
      <w:jc w:val="center"/>
    </w:pPr>
    <w:rPr>
      <w:b/>
      <w:bCs/>
      <w:kern w:val="180"/>
    </w:rPr>
  </w:style>
  <w:style w:type="paragraph" w:styleId="Zarkazkladnhotextu2">
    <w:name w:val="Body Text Indent 2"/>
    <w:basedOn w:val="Normlny"/>
    <w:semiHidden/>
    <w:rsid w:val="00AC1A03"/>
    <w:pPr>
      <w:spacing w:line="240" w:lineRule="auto"/>
      <w:ind w:left="1410"/>
    </w:pPr>
    <w:rPr>
      <w:b/>
      <w:bCs/>
      <w:kern w:val="180"/>
    </w:rPr>
  </w:style>
  <w:style w:type="paragraph" w:styleId="Zarkazkladnhotextu3">
    <w:name w:val="Body Text Indent 3"/>
    <w:basedOn w:val="Normlny"/>
    <w:semiHidden/>
    <w:rsid w:val="00AC1A03"/>
    <w:pPr>
      <w:spacing w:line="240" w:lineRule="auto"/>
      <w:ind w:left="1418" w:hanging="1418"/>
    </w:pPr>
    <w:rPr>
      <w:color w:val="33339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32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32FD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86476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6476"/>
    <w:rPr>
      <w:sz w:val="24"/>
      <w:lang w:eastAsia="cs-CZ"/>
    </w:rPr>
  </w:style>
  <w:style w:type="character" w:customStyle="1" w:styleId="HlavikaChar">
    <w:name w:val="Hlavička Char"/>
    <w:link w:val="Hlavika"/>
    <w:uiPriority w:val="99"/>
    <w:locked/>
    <w:rsid w:val="00F86476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1A03"/>
    <w:pPr>
      <w:spacing w:line="360" w:lineRule="auto"/>
      <w:jc w:val="both"/>
    </w:pPr>
    <w:rPr>
      <w:sz w:val="24"/>
      <w:lang w:eastAsia="cs-CZ"/>
    </w:rPr>
  </w:style>
  <w:style w:type="paragraph" w:styleId="Nadpis1">
    <w:name w:val="heading 1"/>
    <w:basedOn w:val="Normlny"/>
    <w:next w:val="Normlny"/>
    <w:qFormat/>
    <w:rsid w:val="00AC1A03"/>
    <w:pPr>
      <w:keepNext/>
      <w:spacing w:line="240" w:lineRule="auto"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rsid w:val="00AC1A03"/>
    <w:pPr>
      <w:keepNext/>
      <w:spacing w:line="240" w:lineRule="auto"/>
      <w:jc w:val="center"/>
      <w:outlineLvl w:val="1"/>
    </w:pPr>
    <w:rPr>
      <w:b/>
      <w:bCs/>
      <w:iCs/>
    </w:rPr>
  </w:style>
  <w:style w:type="paragraph" w:styleId="Nadpis3">
    <w:name w:val="heading 3"/>
    <w:basedOn w:val="Normlny"/>
    <w:next w:val="Normlny"/>
    <w:qFormat/>
    <w:rsid w:val="00AC1A03"/>
    <w:pPr>
      <w:keepNext/>
      <w:spacing w:line="240" w:lineRule="auto"/>
      <w:ind w:left="1410"/>
      <w:outlineLvl w:val="2"/>
    </w:pPr>
    <w:rPr>
      <w:b/>
      <w:bCs/>
      <w:kern w:val="180"/>
    </w:rPr>
  </w:style>
  <w:style w:type="paragraph" w:styleId="Nadpis4">
    <w:name w:val="heading 4"/>
    <w:basedOn w:val="Normlny"/>
    <w:next w:val="Normlny"/>
    <w:qFormat/>
    <w:rsid w:val="00AC1A03"/>
    <w:pPr>
      <w:keepNext/>
      <w:spacing w:line="240" w:lineRule="auto"/>
      <w:ind w:left="424" w:hanging="424"/>
      <w:jc w:val="left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C1A03"/>
    <w:pPr>
      <w:keepNext/>
      <w:spacing w:line="240" w:lineRule="auto"/>
      <w:ind w:left="1416"/>
      <w:outlineLvl w:val="4"/>
    </w:pPr>
    <w:rPr>
      <w:b/>
      <w:bCs/>
      <w:kern w:val="180"/>
    </w:rPr>
  </w:style>
  <w:style w:type="paragraph" w:styleId="Nadpis6">
    <w:name w:val="heading 6"/>
    <w:basedOn w:val="Normlny"/>
    <w:next w:val="Normlny"/>
    <w:qFormat/>
    <w:rsid w:val="00AC1A03"/>
    <w:pPr>
      <w:keepNext/>
      <w:spacing w:line="240" w:lineRule="auto"/>
      <w:ind w:left="702" w:firstLine="708"/>
      <w:outlineLvl w:val="5"/>
    </w:pPr>
    <w:rPr>
      <w:b/>
      <w:bCs/>
      <w:color w:val="333399"/>
    </w:rPr>
  </w:style>
  <w:style w:type="paragraph" w:styleId="Nadpis7">
    <w:name w:val="heading 7"/>
    <w:basedOn w:val="Normlny"/>
    <w:next w:val="Normlny"/>
    <w:qFormat/>
    <w:rsid w:val="00AC1A03"/>
    <w:pPr>
      <w:keepNext/>
      <w:ind w:firstLine="993"/>
      <w:jc w:val="center"/>
      <w:outlineLvl w:val="6"/>
    </w:pPr>
    <w:rPr>
      <w:b/>
      <w:i/>
      <w:iCs/>
      <w:color w:val="333399"/>
      <w:sz w:val="22"/>
    </w:rPr>
  </w:style>
  <w:style w:type="paragraph" w:styleId="Nadpis8">
    <w:name w:val="heading 8"/>
    <w:basedOn w:val="Normlny"/>
    <w:next w:val="Normlny"/>
    <w:qFormat/>
    <w:rsid w:val="00AC1A03"/>
    <w:pPr>
      <w:keepNext/>
      <w:jc w:val="center"/>
      <w:outlineLvl w:val="7"/>
    </w:pPr>
    <w:rPr>
      <w:b/>
      <w:bCs/>
      <w:color w:val="333399"/>
      <w:sz w:val="22"/>
    </w:rPr>
  </w:style>
  <w:style w:type="paragraph" w:styleId="Nadpis9">
    <w:name w:val="heading 9"/>
    <w:basedOn w:val="Normlny"/>
    <w:next w:val="Normlny"/>
    <w:qFormat/>
    <w:rsid w:val="00AC1A03"/>
    <w:pPr>
      <w:keepNext/>
      <w:spacing w:line="240" w:lineRule="auto"/>
      <w:ind w:left="708" w:firstLine="708"/>
      <w:outlineLvl w:val="8"/>
    </w:pPr>
    <w:rPr>
      <w:b/>
      <w:bCs/>
      <w:color w:val="333399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vysvetlivku">
    <w:name w:val="endnote reference"/>
    <w:basedOn w:val="Predvolenpsmoodseku"/>
    <w:semiHidden/>
    <w:rsid w:val="00AC1A03"/>
    <w:rPr>
      <w:b/>
      <w:sz w:val="24"/>
      <w:vertAlign w:val="baseline"/>
    </w:rPr>
  </w:style>
  <w:style w:type="character" w:styleId="Hypertextovprepojenie">
    <w:name w:val="Hyperlink"/>
    <w:basedOn w:val="Predvolenpsmoodseku"/>
    <w:uiPriority w:val="99"/>
    <w:semiHidden/>
    <w:rsid w:val="00AC1A03"/>
    <w:rPr>
      <w:color w:val="0000FF"/>
      <w:u w:val="single"/>
    </w:rPr>
  </w:style>
  <w:style w:type="character" w:styleId="PouitHypertextovPrepojenie">
    <w:name w:val="FollowedHyperlink"/>
    <w:basedOn w:val="Predvolenpsmoodseku"/>
    <w:semiHidden/>
    <w:rsid w:val="00AC1A03"/>
    <w:rPr>
      <w:color w:val="800080"/>
      <w:u w:val="single"/>
    </w:rPr>
  </w:style>
  <w:style w:type="paragraph" w:styleId="Zarkazkladnhotextu">
    <w:name w:val="Body Text Indent"/>
    <w:basedOn w:val="Normlny"/>
    <w:semiHidden/>
    <w:rsid w:val="00AC1A03"/>
    <w:pPr>
      <w:ind w:left="360" w:hanging="76"/>
    </w:pPr>
  </w:style>
  <w:style w:type="paragraph" w:styleId="Hlavika">
    <w:name w:val="header"/>
    <w:basedOn w:val="Normlny"/>
    <w:link w:val="HlavikaChar"/>
    <w:uiPriority w:val="99"/>
    <w:rsid w:val="00AC1A03"/>
    <w:pPr>
      <w:tabs>
        <w:tab w:val="center" w:pos="4320"/>
        <w:tab w:val="right" w:pos="8640"/>
      </w:tabs>
      <w:spacing w:line="240" w:lineRule="auto"/>
      <w:jc w:val="left"/>
    </w:pPr>
    <w:rPr>
      <w:szCs w:val="24"/>
      <w:lang w:val="en-US" w:eastAsia="en-US"/>
    </w:rPr>
  </w:style>
  <w:style w:type="paragraph" w:styleId="Nzov">
    <w:name w:val="Title"/>
    <w:basedOn w:val="Normlny"/>
    <w:qFormat/>
    <w:rsid w:val="00AC1A03"/>
    <w:pPr>
      <w:jc w:val="center"/>
    </w:pPr>
    <w:rPr>
      <w:b/>
      <w:bCs/>
      <w:kern w:val="180"/>
    </w:rPr>
  </w:style>
  <w:style w:type="paragraph" w:styleId="Zarkazkladnhotextu2">
    <w:name w:val="Body Text Indent 2"/>
    <w:basedOn w:val="Normlny"/>
    <w:semiHidden/>
    <w:rsid w:val="00AC1A03"/>
    <w:pPr>
      <w:spacing w:line="240" w:lineRule="auto"/>
      <w:ind w:left="1410"/>
    </w:pPr>
    <w:rPr>
      <w:b/>
      <w:bCs/>
      <w:kern w:val="180"/>
    </w:rPr>
  </w:style>
  <w:style w:type="paragraph" w:styleId="Zarkazkladnhotextu3">
    <w:name w:val="Body Text Indent 3"/>
    <w:basedOn w:val="Normlny"/>
    <w:semiHidden/>
    <w:rsid w:val="00AC1A03"/>
    <w:pPr>
      <w:spacing w:line="240" w:lineRule="auto"/>
      <w:ind w:left="1418" w:hanging="1418"/>
    </w:pPr>
    <w:rPr>
      <w:color w:val="33339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32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32FD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86476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6476"/>
    <w:rPr>
      <w:sz w:val="24"/>
      <w:lang w:eastAsia="cs-CZ"/>
    </w:rPr>
  </w:style>
  <w:style w:type="character" w:customStyle="1" w:styleId="HlavikaChar">
    <w:name w:val="Hlavička Char"/>
    <w:link w:val="Hlavika"/>
    <w:uiPriority w:val="99"/>
    <w:locked/>
    <w:rsid w:val="00F8647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hovancova@sspu.sk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qchovancovam@stuba.sk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www.stuba.sk" TargetMode="Externa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mailto:jana.jurisova@stub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8DF08-1E2C-4549-8B15-843FC771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1162</Words>
  <Characters>6629</Characters>
  <Application>Microsoft Office Word</Application>
  <DocSecurity>0</DocSecurity>
  <Lines>55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CHEMICKOTECHNOLOGICKÁ FAKULTA STU V BRATISLAVE</vt:lpstr>
      <vt:lpstr>CHEMICKOTECHNOLOGICKÁ FAKULTA STU V BRATISLAVE</vt:lpstr>
    </vt:vector>
  </TitlesOfParts>
  <Company>ChtF</Company>
  <LinksUpToDate>false</LinksUpToDate>
  <CharactersWithSpaces>7776</CharactersWithSpaces>
  <SharedDoc>false</SharedDoc>
  <HLinks>
    <vt:vector size="24" baseType="variant">
      <vt:variant>
        <vt:i4>1048579</vt:i4>
      </vt:variant>
      <vt:variant>
        <vt:i4>9</vt:i4>
      </vt:variant>
      <vt:variant>
        <vt:i4>0</vt:i4>
      </vt:variant>
      <vt:variant>
        <vt:i4>5</vt:i4>
      </vt:variant>
      <vt:variant>
        <vt:lpwstr>http://www.stuba.sk/</vt:lpwstr>
      </vt:variant>
      <vt:variant>
        <vt:lpwstr/>
      </vt:variant>
      <vt:variant>
        <vt:i4>5111855</vt:i4>
      </vt:variant>
      <vt:variant>
        <vt:i4>6</vt:i4>
      </vt:variant>
      <vt:variant>
        <vt:i4>0</vt:i4>
      </vt:variant>
      <vt:variant>
        <vt:i4>5</vt:i4>
      </vt:variant>
      <vt:variant>
        <vt:lpwstr>mailto:jana.jurisova@stuba.sk</vt:lpwstr>
      </vt:variant>
      <vt:variant>
        <vt:lpwstr/>
      </vt:variant>
      <vt:variant>
        <vt:i4>3080217</vt:i4>
      </vt:variant>
      <vt:variant>
        <vt:i4>3</vt:i4>
      </vt:variant>
      <vt:variant>
        <vt:i4>0</vt:i4>
      </vt:variant>
      <vt:variant>
        <vt:i4>5</vt:i4>
      </vt:variant>
      <vt:variant>
        <vt:lpwstr>mailto:chovancova@sspu.sk</vt:lpwstr>
      </vt:variant>
      <vt:variant>
        <vt:lpwstr/>
      </vt:variant>
      <vt:variant>
        <vt:i4>8257611</vt:i4>
      </vt:variant>
      <vt:variant>
        <vt:i4>0</vt:i4>
      </vt:variant>
      <vt:variant>
        <vt:i4>0</vt:i4>
      </vt:variant>
      <vt:variant>
        <vt:i4>5</vt:i4>
      </vt:variant>
      <vt:variant>
        <vt:lpwstr>mailto:qchovancovam@stuba.sk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CHEMICKOTECHNOLOGICKÁ FAKULTA STU V BRATISLAVE</dc:title>
  <dc:creator>KAT</dc:creator>
  <cp:lastModifiedBy>Iveta Drtilová</cp:lastModifiedBy>
  <cp:revision>2</cp:revision>
  <cp:lastPrinted>2012-05-23T11:34:00Z</cp:lastPrinted>
  <dcterms:created xsi:type="dcterms:W3CDTF">2013-05-13T10:35:00Z</dcterms:created>
  <dcterms:modified xsi:type="dcterms:W3CDTF">2013-05-13T10:35:00Z</dcterms:modified>
</cp:coreProperties>
</file>