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  <w:bookmarkStart w:id="0" w:name="_GoBack"/>
      <w:bookmarkEnd w:id="0"/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</w:p>
    <w:p w:rsidR="00412AFF" w:rsidRPr="00412AFF" w:rsidRDefault="00412AFF" w:rsidP="00412AFF">
      <w:pPr>
        <w:spacing w:line="320" w:lineRule="exact"/>
        <w:ind w:left="2832" w:firstLine="708"/>
        <w:rPr>
          <w:b/>
          <w:sz w:val="24"/>
          <w:szCs w:val="24"/>
        </w:rPr>
      </w:pPr>
      <w:r w:rsidRPr="00412AFF">
        <w:rPr>
          <w:b/>
          <w:sz w:val="24"/>
          <w:szCs w:val="24"/>
        </w:rPr>
        <w:t>O Z N A M</w:t>
      </w:r>
    </w:p>
    <w:p w:rsidR="00412AFF" w:rsidRDefault="00412AFF" w:rsidP="009B079D">
      <w:pPr>
        <w:spacing w:line="320" w:lineRule="exact"/>
        <w:ind w:left="4800"/>
      </w:pPr>
    </w:p>
    <w:p w:rsidR="00412AFF" w:rsidRDefault="00412AFF" w:rsidP="00412AFF">
      <w:pPr>
        <w:spacing w:line="320" w:lineRule="exact"/>
      </w:pPr>
      <w:r>
        <w:t xml:space="preserve">         Oznamujeme Vám, že vo výberovom konaní dňa   </w:t>
      </w:r>
      <w:r w:rsidR="00066D59">
        <w:t>18</w:t>
      </w:r>
      <w:r w:rsidR="00AB7F35">
        <w:t>.1</w:t>
      </w:r>
      <w:r w:rsidR="00E00F26">
        <w:t>1</w:t>
      </w:r>
      <w:r w:rsidR="00AB7F35">
        <w:t>.2016</w:t>
      </w: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Pr="00412AFF">
        <w:rPr>
          <w:b/>
        </w:rPr>
        <w:t xml:space="preserve">u s p e l   </w:t>
      </w:r>
    </w:p>
    <w:p w:rsidR="00412AFF" w:rsidRDefault="00AB7F35" w:rsidP="00412AFF">
      <w:pPr>
        <w:spacing w:line="320" w:lineRule="exact"/>
        <w:rPr>
          <w:b/>
        </w:rPr>
      </w:pPr>
      <w:r>
        <w:rPr>
          <w:b/>
        </w:rPr>
        <w:t xml:space="preserve">                                           Ing. </w:t>
      </w:r>
      <w:r w:rsidR="00066D59">
        <w:rPr>
          <w:b/>
        </w:rPr>
        <w:t>Miroslav Tatarko</w:t>
      </w:r>
      <w:r>
        <w:rPr>
          <w:b/>
        </w:rPr>
        <w:t xml:space="preserve">, PhD.                                         </w:t>
      </w:r>
    </w:p>
    <w:p w:rsidR="00412AFF" w:rsidRPr="00AB7F35" w:rsidRDefault="00412AFF" w:rsidP="00412AFF">
      <w:pPr>
        <w:spacing w:line="320" w:lineRule="exact"/>
        <w:rPr>
          <w:b/>
          <w:sz w:val="24"/>
          <w:szCs w:val="24"/>
        </w:rPr>
      </w:pPr>
    </w:p>
    <w:p w:rsidR="00412AFF" w:rsidRPr="00AB7F35" w:rsidRDefault="00412AFF" w:rsidP="00412AFF">
      <w:pPr>
        <w:pStyle w:val="Bezriadkovania"/>
        <w:rPr>
          <w:sz w:val="24"/>
          <w:szCs w:val="24"/>
        </w:rPr>
      </w:pPr>
      <w:r w:rsidRPr="00AB7F35">
        <w:rPr>
          <w:sz w:val="24"/>
          <w:szCs w:val="24"/>
        </w:rPr>
        <w:t>na miesto vysokoškolského učiteľa vo funkcii</w:t>
      </w:r>
      <w:r w:rsidR="00AB7F35" w:rsidRPr="00AB7F35">
        <w:rPr>
          <w:sz w:val="24"/>
          <w:szCs w:val="24"/>
        </w:rPr>
        <w:t xml:space="preserve"> odbor</w:t>
      </w:r>
      <w:r w:rsidR="004C3D65">
        <w:rPr>
          <w:sz w:val="24"/>
          <w:szCs w:val="24"/>
        </w:rPr>
        <w:t>n</w:t>
      </w:r>
      <w:r w:rsidR="00E00F26">
        <w:rPr>
          <w:sz w:val="24"/>
          <w:szCs w:val="24"/>
        </w:rPr>
        <w:t>ý</w:t>
      </w:r>
      <w:r w:rsidR="00AB7F35" w:rsidRPr="00AB7F35">
        <w:rPr>
          <w:sz w:val="24"/>
          <w:szCs w:val="24"/>
        </w:rPr>
        <w:t xml:space="preserve">  asistent </w:t>
      </w:r>
      <w:r w:rsidRPr="00AB7F35">
        <w:rPr>
          <w:sz w:val="24"/>
          <w:szCs w:val="24"/>
        </w:rPr>
        <w:t xml:space="preserve">pre študijný odbor  </w:t>
      </w:r>
      <w:r w:rsidR="00066D59">
        <w:rPr>
          <w:sz w:val="24"/>
          <w:szCs w:val="24"/>
        </w:rPr>
        <w:t>4.1.15 anorganická chémia</w:t>
      </w:r>
      <w:r w:rsidR="00AB7F35" w:rsidRPr="00AB7F35">
        <w:rPr>
          <w:sz w:val="24"/>
          <w:szCs w:val="24"/>
        </w:rPr>
        <w:t xml:space="preserve"> na Ústave </w:t>
      </w:r>
      <w:r w:rsidR="00066D59">
        <w:rPr>
          <w:sz w:val="24"/>
          <w:szCs w:val="24"/>
        </w:rPr>
        <w:t>anorganickej chémie,technológie a materiálov</w:t>
      </w:r>
      <w:r w:rsidR="00AB7F35" w:rsidRPr="00AB7F35">
        <w:rPr>
          <w:sz w:val="24"/>
          <w:szCs w:val="24"/>
        </w:rPr>
        <w:t xml:space="preserve"> </w:t>
      </w:r>
      <w:r w:rsidRPr="00AB7F35">
        <w:rPr>
          <w:sz w:val="24"/>
          <w:szCs w:val="24"/>
        </w:rPr>
        <w:t>FCHPT STU.</w:t>
      </w:r>
    </w:p>
    <w:p w:rsidR="00412AFF" w:rsidRDefault="00412AFF" w:rsidP="00412AFF">
      <w:pPr>
        <w:spacing w:line="320" w:lineRule="exact"/>
        <w:rPr>
          <w:rFonts w:asciiTheme="minorHAnsi" w:hAnsiTheme="minorHAnsi" w:cstheme="minorHAnsi"/>
        </w:rPr>
      </w:pPr>
    </w:p>
    <w:p w:rsidR="00412AFF" w:rsidRDefault="00412AFF" w:rsidP="00412AFF">
      <w:pPr>
        <w:spacing w:line="320" w:lineRule="exact"/>
      </w:pPr>
    </w:p>
    <w:p w:rsidR="00412AFF" w:rsidRDefault="00412AFF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412AFF" w:rsidRDefault="00412AFF" w:rsidP="00412AFF">
      <w:pPr>
        <w:spacing w:line="320" w:lineRule="exact"/>
      </w:pPr>
      <w:r>
        <w:t xml:space="preserve">V Bratislave </w:t>
      </w:r>
      <w:r w:rsidR="00AB7F35">
        <w:t xml:space="preserve">dňa </w:t>
      </w:r>
      <w:r w:rsidR="00066D59">
        <w:t>21</w:t>
      </w:r>
      <w:r w:rsidR="00AB7F35">
        <w:t>.1</w:t>
      </w:r>
      <w:r w:rsidR="00E00F26">
        <w:t>1</w:t>
      </w:r>
      <w:r w:rsidR="00AB7F35">
        <w:t>.2016</w:t>
      </w: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AB7F35" w:rsidRDefault="00AB7F35" w:rsidP="00412AFF">
      <w:pPr>
        <w:spacing w:line="320" w:lineRule="exact"/>
      </w:pPr>
    </w:p>
    <w:p w:rsidR="009B079D" w:rsidRDefault="009B079D" w:rsidP="009B079D">
      <w:pPr>
        <w:spacing w:line="320" w:lineRule="exact"/>
        <w:ind w:left="4800"/>
      </w:pPr>
      <w:r>
        <w:t>p</w:t>
      </w:r>
      <w:r w:rsidRPr="00B5257C">
        <w:t>rof.Ing. Ján Šajbidor, DrSc.</w:t>
      </w:r>
      <w:r w:rsidR="00AB7F35">
        <w:t xml:space="preserve"> v.r.</w:t>
      </w:r>
    </w:p>
    <w:p w:rsidR="00805F36" w:rsidRDefault="009B079D">
      <w:pPr>
        <w:spacing w:line="320" w:lineRule="exact"/>
        <w:ind w:left="4800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5257C">
        <w:rPr>
          <w:szCs w:val="24"/>
        </w:rPr>
        <w:t>dekan</w:t>
      </w:r>
      <w:r w:rsidRPr="00B5257C">
        <w:rPr>
          <w:szCs w:val="24"/>
        </w:rPr>
        <w:br/>
      </w:r>
    </w:p>
    <w:sectPr w:rsidR="00805F36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4F3" w:rsidRDefault="009B74F3">
      <w:pPr>
        <w:spacing w:after="0" w:line="240" w:lineRule="auto"/>
      </w:pPr>
      <w:r>
        <w:separator/>
      </w:r>
    </w:p>
  </w:endnote>
  <w:endnote w:type="continuationSeparator" w:id="0">
    <w:p w:rsidR="009B74F3" w:rsidRDefault="009B7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7A211F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AB7F35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7A211F">
    <w:pPr>
      <w:tabs>
        <w:tab w:val="left" w:pos="4800"/>
      </w:tabs>
      <w:spacing w:after="15"/>
      <w:ind w:left="1725"/>
    </w:pPr>
    <w:r>
      <w:rPr>
        <w:sz w:val="13"/>
      </w:rPr>
      <w:t>Radlinského 9</w:t>
    </w:r>
    <w:r>
      <w:tab/>
    </w:r>
    <w:r>
      <w:rPr>
        <w:sz w:val="13"/>
      </w:rPr>
      <w:t>stuba@stuba.sk</w:t>
    </w:r>
    <w:r>
      <w:rPr>
        <w:sz w:val="13"/>
      </w:rPr>
      <w:br/>
      <w:t>81237 Bratislava</w:t>
    </w:r>
    <w:r>
      <w:tab/>
    </w:r>
    <w:r>
      <w:rPr>
        <w:sz w:val="13"/>
      </w:rPr>
      <w:t>T: +421</w:t>
    </w:r>
    <w:r>
      <w:rPr>
        <w:sz w:val="13"/>
      </w:rPr>
      <w:br/>
      <w:t>www.stuba.sk</w:t>
    </w:r>
    <w:r>
      <w:tab/>
    </w:r>
    <w:r>
      <w:rPr>
        <w:sz w:val="13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4F3" w:rsidRDefault="009B74F3">
      <w:pPr>
        <w:spacing w:after="0" w:line="240" w:lineRule="auto"/>
      </w:pPr>
      <w:r>
        <w:separator/>
      </w:r>
    </w:p>
  </w:footnote>
  <w:footnote w:type="continuationSeparator" w:id="0">
    <w:p w:rsidR="009B74F3" w:rsidRDefault="009B7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36" w:rsidRDefault="00805F36"/>
  <w:p w:rsidR="00805F36" w:rsidRDefault="007A211F">
    <w:r>
      <w:rPr>
        <w:noProof/>
        <w:lang w:val="sk-SK" w:eastAsia="sk-SK"/>
      </w:rPr>
      <w:drawing>
        <wp:anchor distT="0" distB="0" distL="114300" distR="114300" simplePos="0" relativeHeight="251657216" behindDoc="1" locked="0" layoutInCell="1" allowOverlap="1" wp14:anchorId="42AE197A" wp14:editId="2C14434D">
          <wp:simplePos x="0" y="0"/>
          <wp:positionH relativeFrom="column">
            <wp:posOffset>-540000</wp:posOffset>
          </wp:positionH>
          <wp:positionV relativeFrom="paragraph">
            <wp:posOffset>0</wp:posOffset>
          </wp:positionV>
          <wp:extent cx="6583680" cy="731520"/>
          <wp:effectExtent l="0" t="0" r="0" b="0"/>
          <wp:wrapNone/>
          <wp:docPr id="1" name="0 Imagen" descr="img/gen/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8368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05F36" w:rsidRDefault="00805F36"/>
  <w:p w:rsidR="00805F36" w:rsidRDefault="00805F3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45E2D"/>
    <w:multiLevelType w:val="hybridMultilevel"/>
    <w:tmpl w:val="7B805A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90"/>
    <w:rsid w:val="00066D59"/>
    <w:rsid w:val="00121736"/>
    <w:rsid w:val="00126A21"/>
    <w:rsid w:val="0028072C"/>
    <w:rsid w:val="00336927"/>
    <w:rsid w:val="00412AFF"/>
    <w:rsid w:val="004C3D65"/>
    <w:rsid w:val="006713FE"/>
    <w:rsid w:val="007A11F9"/>
    <w:rsid w:val="007A211F"/>
    <w:rsid w:val="00805F36"/>
    <w:rsid w:val="008A5610"/>
    <w:rsid w:val="009B079D"/>
    <w:rsid w:val="009B74F3"/>
    <w:rsid w:val="00A07DAD"/>
    <w:rsid w:val="00A84D90"/>
    <w:rsid w:val="00AB7F35"/>
    <w:rsid w:val="00AF0A5B"/>
    <w:rsid w:val="00B04515"/>
    <w:rsid w:val="00BD6F4D"/>
    <w:rsid w:val="00E00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klempova</cp:lastModifiedBy>
  <cp:revision>2</cp:revision>
  <cp:lastPrinted>2016-11-14T11:57:00Z</cp:lastPrinted>
  <dcterms:created xsi:type="dcterms:W3CDTF">2016-11-29T11:30:00Z</dcterms:created>
  <dcterms:modified xsi:type="dcterms:W3CDTF">2016-11-29T11:30:00Z</dcterms:modified>
</cp:coreProperties>
</file>